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 w:rsidRPr="00F17D86"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 w:rsidRPr="00F17D86">
        <w:rPr>
          <w:rFonts w:ascii="Times New Roman" w:hAnsi="Times New Roman"/>
          <w:sz w:val="26"/>
          <w:szCs w:val="26"/>
        </w:rPr>
        <w:t xml:space="preserve">Главы и </w:t>
      </w:r>
      <w:r w:rsidRPr="00F17D86"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 w:rsidRPr="00F17D86">
        <w:rPr>
          <w:rFonts w:ascii="Times New Roman" w:hAnsi="Times New Roman"/>
          <w:sz w:val="26"/>
          <w:szCs w:val="26"/>
        </w:rPr>
        <w:t>муниципальной службы</w:t>
      </w:r>
      <w:r w:rsidR="00C7568B" w:rsidRPr="00F17D86">
        <w:rPr>
          <w:rFonts w:ascii="Times New Roman" w:hAnsi="Times New Roman"/>
          <w:sz w:val="26"/>
          <w:szCs w:val="26"/>
        </w:rPr>
        <w:t xml:space="preserve"> в Администрации МО «Корниловское сельское поселение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7E7D0E" w:rsidP="00841F91">
      <w:pPr>
        <w:jc w:val="center"/>
      </w:pPr>
      <w:r>
        <w:t>за  2018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8"/>
        <w:gridCol w:w="1526"/>
        <w:gridCol w:w="1618"/>
        <w:gridCol w:w="1368"/>
        <w:gridCol w:w="844"/>
        <w:gridCol w:w="680"/>
        <w:gridCol w:w="400"/>
        <w:gridCol w:w="1294"/>
        <w:gridCol w:w="1116"/>
        <w:gridCol w:w="12"/>
        <w:gridCol w:w="52"/>
        <w:gridCol w:w="20"/>
        <w:gridCol w:w="996"/>
        <w:gridCol w:w="36"/>
        <w:gridCol w:w="60"/>
        <w:gridCol w:w="22"/>
        <w:gridCol w:w="38"/>
        <w:gridCol w:w="1176"/>
        <w:gridCol w:w="1346"/>
        <w:gridCol w:w="34"/>
        <w:gridCol w:w="1187"/>
      </w:tblGrid>
      <w:tr w:rsidR="006F7EB4" w:rsidRPr="00646584" w:rsidTr="00407364">
        <w:trPr>
          <w:trHeight w:val="1080"/>
        </w:trPr>
        <w:tc>
          <w:tcPr>
            <w:tcW w:w="143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26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F17D86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F17D86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F17D86">
              <w:rPr>
                <w:rFonts w:ascii="Times New Roman" w:eastAsia="Courier New" w:hAnsi="Times New Roman" w:cs="Courier New"/>
              </w:rPr>
              <w:t>Декларированный годовой доход</w:t>
            </w:r>
            <w:r w:rsidR="00F17D86">
              <w:rPr>
                <w:rFonts w:ascii="Times New Roman" w:eastAsia="Courier New" w:hAnsi="Times New Roman" w:cs="Courier New"/>
              </w:rPr>
              <w:t>, руб.</w:t>
            </w:r>
            <w:r w:rsidRPr="00F17D86">
              <w:rPr>
                <w:rFonts w:ascii="Times New Roman" w:eastAsia="Courier New" w:hAnsi="Times New Roman" w:cs="Courier New"/>
              </w:rPr>
              <w:t xml:space="preserve">    </w:t>
            </w:r>
          </w:p>
        </w:tc>
        <w:tc>
          <w:tcPr>
            <w:tcW w:w="45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407364">
        <w:trPr>
          <w:trHeight w:val="72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F17D86" w:rsidRPr="00375923" w:rsidTr="00407364">
        <w:trPr>
          <w:trHeight w:val="279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Логвинов</w:t>
            </w:r>
            <w:proofErr w:type="spellEnd"/>
            <w:r w:rsidRPr="00375923">
              <w:rPr>
                <w:rFonts w:ascii="Times New Roman" w:eastAsia="Courier New" w:hAnsi="Times New Roman" w:cs="Courier New"/>
              </w:rPr>
              <w:t xml:space="preserve"> Геннадий Михайлович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Г</w:t>
            </w:r>
            <w:r w:rsidRPr="00375923">
              <w:rPr>
                <w:rFonts w:ascii="Times New Roman" w:eastAsia="Courier New" w:hAnsi="Times New Roman" w:cs="Courier New"/>
              </w:rPr>
              <w:t>лава поселения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D0E" w:rsidRDefault="007E7D0E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865414,03</w:t>
            </w:r>
          </w:p>
          <w:p w:rsidR="00F17D86" w:rsidRPr="00375923" w:rsidRDefault="00F17D86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расчетные счета </w:t>
            </w:r>
            <w:r w:rsidR="000B45B7">
              <w:rPr>
                <w:rFonts w:ascii="Times New Roman" w:eastAsia="Courier New" w:hAnsi="Times New Roman" w:cs="Courier New"/>
              </w:rPr>
              <w:t>в банках на общую сумму 91122,07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земельные участки: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ЛПХ (индивид)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с/</w:t>
            </w:r>
            <w:proofErr w:type="spellStart"/>
            <w:r w:rsidRPr="00F17D86">
              <w:rPr>
                <w:sz w:val="20"/>
                <w:szCs w:val="20"/>
              </w:rPr>
              <w:t>х</w:t>
            </w:r>
            <w:proofErr w:type="spellEnd"/>
            <w:r w:rsidRPr="00F17D86">
              <w:rPr>
                <w:sz w:val="20"/>
                <w:szCs w:val="20"/>
              </w:rPr>
              <w:t xml:space="preserve"> назначения (</w:t>
            </w:r>
            <w:proofErr w:type="gramStart"/>
            <w:r w:rsidRPr="00F17D86">
              <w:rPr>
                <w:sz w:val="20"/>
                <w:szCs w:val="20"/>
              </w:rPr>
              <w:t>долевая</w:t>
            </w:r>
            <w:proofErr w:type="gramEnd"/>
            <w:r w:rsidRPr="00F17D86">
              <w:rPr>
                <w:sz w:val="20"/>
                <w:szCs w:val="20"/>
              </w:rPr>
              <w:t>)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с/</w:t>
            </w:r>
            <w:proofErr w:type="spellStart"/>
            <w:r w:rsidRPr="00F17D86">
              <w:rPr>
                <w:sz w:val="20"/>
                <w:szCs w:val="20"/>
              </w:rPr>
              <w:t>х</w:t>
            </w:r>
            <w:proofErr w:type="spellEnd"/>
            <w:r w:rsidRPr="00F17D86">
              <w:rPr>
                <w:sz w:val="20"/>
                <w:szCs w:val="20"/>
              </w:rPr>
              <w:t xml:space="preserve"> назначения</w:t>
            </w:r>
            <w:r w:rsidR="003D4F81">
              <w:rPr>
                <w:sz w:val="20"/>
                <w:szCs w:val="20"/>
              </w:rPr>
              <w:t xml:space="preserve"> (</w:t>
            </w:r>
            <w:proofErr w:type="spellStart"/>
            <w:r w:rsidR="003D4F81">
              <w:rPr>
                <w:sz w:val="20"/>
                <w:szCs w:val="20"/>
              </w:rPr>
              <w:t>инд</w:t>
            </w:r>
            <w:proofErr w:type="spellEnd"/>
            <w:r w:rsidR="003D4F81">
              <w:rPr>
                <w:sz w:val="20"/>
                <w:szCs w:val="20"/>
              </w:rPr>
              <w:t>)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ИЖС (1/17долевая)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ИЖС (1/17 долевая)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lastRenderedPageBreak/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ИЖС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  <w:r w:rsidRPr="00F17D86">
              <w:rPr>
                <w:sz w:val="20"/>
                <w:szCs w:val="20"/>
              </w:rPr>
              <w:t>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lastRenderedPageBreak/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 xml:space="preserve">ЖС </w:t>
            </w:r>
            <w:proofErr w:type="spellStart"/>
            <w:r w:rsidRPr="00F17D86">
              <w:rPr>
                <w:sz w:val="20"/>
                <w:szCs w:val="20"/>
              </w:rPr>
              <w:t>индив</w:t>
            </w:r>
            <w:proofErr w:type="spellEnd"/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ИЖС индивид.</w:t>
            </w:r>
          </w:p>
          <w:p w:rsidR="00F17D86" w:rsidRPr="00F17D86" w:rsidRDefault="00F17D86" w:rsidP="000E655B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ИЖС индивид.</w:t>
            </w:r>
          </w:p>
          <w:p w:rsidR="00F17D86" w:rsidRPr="00F17D86" w:rsidRDefault="00F17D86" w:rsidP="009F58B1">
            <w:pPr>
              <w:rPr>
                <w:sz w:val="20"/>
                <w:szCs w:val="20"/>
              </w:rPr>
            </w:pPr>
            <w:r w:rsidRPr="00F17D86">
              <w:rPr>
                <w:sz w:val="20"/>
                <w:szCs w:val="20"/>
              </w:rPr>
              <w:t>квартира (совместная)</w:t>
            </w:r>
          </w:p>
          <w:p w:rsidR="00F17D86" w:rsidRPr="00F17D86" w:rsidRDefault="00F17D86" w:rsidP="00841F9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Default="00F17D86" w:rsidP="009F58B1">
            <w:pPr>
              <w:rPr>
                <w:sz w:val="20"/>
                <w:szCs w:val="20"/>
              </w:rPr>
            </w:pPr>
          </w:p>
          <w:p w:rsidR="00F17D86" w:rsidRPr="003D4F81" w:rsidRDefault="007E7D0E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1902,0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4865.42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10000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970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1070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670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720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920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820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960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930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615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1061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lastRenderedPageBreak/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500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504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630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645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630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750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557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706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1122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620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780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730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650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lastRenderedPageBreak/>
              <w:t>690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845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1015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660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670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800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570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798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600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545</w:t>
            </w:r>
          </w:p>
          <w:p w:rsidR="00F17D86" w:rsidRPr="003D4F81" w:rsidRDefault="00F17D86" w:rsidP="009F58B1">
            <w:pPr>
              <w:rPr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945,0</w:t>
            </w:r>
          </w:p>
          <w:p w:rsidR="00F17D86" w:rsidRPr="003D4F81" w:rsidRDefault="00F17D86" w:rsidP="009F58B1">
            <w:pPr>
              <w:rPr>
                <w:color w:val="FF0000"/>
                <w:sz w:val="20"/>
                <w:szCs w:val="20"/>
              </w:rPr>
            </w:pPr>
            <w:r w:rsidRPr="003D4F81">
              <w:rPr>
                <w:sz w:val="20"/>
                <w:szCs w:val="20"/>
              </w:rPr>
              <w:t>700,0</w:t>
            </w:r>
          </w:p>
          <w:p w:rsidR="00F17D86" w:rsidRDefault="00F17D8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F17D86" w:rsidRPr="00375923" w:rsidRDefault="00F17D86" w:rsidP="009F58B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Default="00F17D86" w:rsidP="000E655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F17D86" w:rsidRDefault="00F17D86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lastRenderedPageBreak/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lastRenderedPageBreak/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Default="00F17D8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D86" w:rsidRPr="00375923" w:rsidRDefault="00F17D8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F17D86" w:rsidRDefault="00F17D8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D86" w:rsidRDefault="00F17D8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нет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легковой автомобиль</w:t>
            </w:r>
          </w:p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0B45B7" w:rsidRDefault="000B45B7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F17D86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трактор</w:t>
            </w:r>
          </w:p>
          <w:p w:rsidR="000B45B7" w:rsidRDefault="000B45B7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F17D86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</w:p>
          <w:p w:rsidR="000B45B7" w:rsidRDefault="000B45B7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  <w:r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D86" w:rsidRPr="00375923" w:rsidRDefault="00F17D8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Мицубиси-Ланцер</w:t>
            </w:r>
            <w:proofErr w:type="spellEnd"/>
            <w:r w:rsidR="000B45B7">
              <w:rPr>
                <w:rFonts w:ascii="Times New Roman" w:eastAsia="Courier New" w:hAnsi="Times New Roman" w:cs="Courier New"/>
              </w:rPr>
              <w:t>, 2006 г.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  <w:p w:rsidR="00F17D86" w:rsidRDefault="00F17D86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МТЗ-82</w:t>
            </w:r>
            <w:r w:rsidR="000B45B7">
              <w:rPr>
                <w:sz w:val="20"/>
                <w:szCs w:val="20"/>
              </w:rPr>
              <w:t>, 1991 г.</w:t>
            </w:r>
          </w:p>
          <w:p w:rsidR="00F17D86" w:rsidRDefault="00F17D8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  <w:r w:rsidR="000B45B7">
              <w:rPr>
                <w:sz w:val="20"/>
                <w:szCs w:val="20"/>
              </w:rPr>
              <w:t>, 1987 г.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2ПТС-6</w:t>
            </w:r>
            <w:r w:rsidR="000B45B7">
              <w:rPr>
                <w:sz w:val="20"/>
                <w:szCs w:val="20"/>
              </w:rPr>
              <w:t>, 1991 г.</w:t>
            </w:r>
          </w:p>
          <w:p w:rsidR="00F17D86" w:rsidRPr="00375923" w:rsidRDefault="00F17D86" w:rsidP="00375923">
            <w:pPr>
              <w:rPr>
                <w:sz w:val="20"/>
                <w:szCs w:val="20"/>
              </w:rPr>
            </w:pPr>
          </w:p>
        </w:tc>
      </w:tr>
      <w:tr w:rsidR="00D55656" w:rsidRPr="00375923" w:rsidTr="00407364">
        <w:trPr>
          <w:trHeight w:val="29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Default="00D55656" w:rsidP="00375923">
            <w:pPr>
              <w:rPr>
                <w:sz w:val="20"/>
                <w:szCs w:val="20"/>
              </w:rPr>
            </w:pPr>
            <w:proofErr w:type="spellStart"/>
            <w:r w:rsidRPr="00375923">
              <w:rPr>
                <w:sz w:val="20"/>
                <w:szCs w:val="20"/>
              </w:rPr>
              <w:t>Логвинова</w:t>
            </w:r>
            <w:proofErr w:type="spellEnd"/>
            <w:r w:rsidRPr="00375923">
              <w:rPr>
                <w:sz w:val="20"/>
                <w:szCs w:val="20"/>
              </w:rPr>
              <w:t xml:space="preserve"> Наталья Владимировна</w:t>
            </w:r>
          </w:p>
          <w:p w:rsidR="00D55656" w:rsidRPr="00375923" w:rsidRDefault="00D55656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Pr="00B731F8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 w:rsidRPr="00B731F8">
              <w:rPr>
                <w:rFonts w:eastAsia="Courier New" w:cs="Courier New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Default="00D5565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150252,64</w:t>
            </w:r>
          </w:p>
          <w:p w:rsidR="00D55656" w:rsidRDefault="00D55656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расчетные счета в банках на общую сумму 31625,6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Default="00D55656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D55656" w:rsidRPr="001301B1" w:rsidRDefault="00D55656" w:rsidP="00256D2E">
            <w:pPr>
              <w:rPr>
                <w:sz w:val="20"/>
                <w:szCs w:val="20"/>
              </w:rPr>
            </w:pPr>
            <w:proofErr w:type="spellStart"/>
            <w:r w:rsidRPr="001301B1">
              <w:rPr>
                <w:sz w:val="20"/>
                <w:szCs w:val="20"/>
              </w:rPr>
              <w:t>с\х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назначения, индивид.</w:t>
            </w:r>
          </w:p>
          <w:p w:rsidR="00D55656" w:rsidRPr="001301B1" w:rsidRDefault="00D55656" w:rsidP="00256D2E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с/</w:t>
            </w:r>
            <w:proofErr w:type="spellStart"/>
            <w:r w:rsidRPr="001301B1">
              <w:rPr>
                <w:sz w:val="20"/>
                <w:szCs w:val="20"/>
              </w:rPr>
              <w:t>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 индивид.</w:t>
            </w:r>
          </w:p>
          <w:p w:rsidR="00D55656" w:rsidRPr="001301B1" w:rsidRDefault="00D55656" w:rsidP="00256D2E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с/</w:t>
            </w:r>
            <w:proofErr w:type="spellStart"/>
            <w:r w:rsidRPr="001301B1">
              <w:rPr>
                <w:sz w:val="20"/>
                <w:szCs w:val="20"/>
              </w:rPr>
              <w:t>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 56/46760 доля</w:t>
            </w:r>
          </w:p>
          <w:p w:rsidR="00D55656" w:rsidRPr="001301B1" w:rsidRDefault="00D55656" w:rsidP="00256D2E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ИЖС (1/17 доли)</w:t>
            </w:r>
          </w:p>
          <w:p w:rsidR="00D55656" w:rsidRPr="001301B1" w:rsidRDefault="00D55656" w:rsidP="00256D2E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ИЖС (1/17 доли)</w:t>
            </w:r>
          </w:p>
          <w:p w:rsidR="00D55656" w:rsidRPr="001301B1" w:rsidRDefault="00D55656" w:rsidP="000B321D">
            <w:pPr>
              <w:rPr>
                <w:sz w:val="20"/>
                <w:szCs w:val="20"/>
              </w:rPr>
            </w:pPr>
            <w:proofErr w:type="spellStart"/>
            <w:r w:rsidRPr="001301B1">
              <w:rPr>
                <w:sz w:val="20"/>
                <w:szCs w:val="20"/>
              </w:rPr>
              <w:t>с\х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назначения, индивид.</w:t>
            </w:r>
          </w:p>
          <w:p w:rsidR="00D55656" w:rsidRPr="001301B1" w:rsidRDefault="00D55656" w:rsidP="000B321D">
            <w:pPr>
              <w:rPr>
                <w:sz w:val="20"/>
                <w:szCs w:val="20"/>
              </w:rPr>
            </w:pPr>
            <w:proofErr w:type="spellStart"/>
            <w:r w:rsidRPr="001301B1">
              <w:rPr>
                <w:sz w:val="20"/>
                <w:szCs w:val="20"/>
              </w:rPr>
              <w:t>с\х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назначения, индивид.</w:t>
            </w:r>
          </w:p>
          <w:p w:rsidR="00D55656" w:rsidRPr="001301B1" w:rsidRDefault="00D55656" w:rsidP="000B321D">
            <w:pPr>
              <w:rPr>
                <w:sz w:val="20"/>
                <w:szCs w:val="20"/>
              </w:rPr>
            </w:pPr>
            <w:proofErr w:type="spellStart"/>
            <w:r w:rsidRPr="001301B1">
              <w:rPr>
                <w:sz w:val="20"/>
                <w:szCs w:val="20"/>
              </w:rPr>
              <w:t>с\х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назначения, индивид.</w:t>
            </w:r>
          </w:p>
          <w:p w:rsidR="00D55656" w:rsidRDefault="00D55656" w:rsidP="000B321D">
            <w:pPr>
              <w:rPr>
                <w:sz w:val="20"/>
                <w:szCs w:val="20"/>
              </w:rPr>
            </w:pPr>
            <w:proofErr w:type="spellStart"/>
            <w:r w:rsidRPr="001301B1">
              <w:rPr>
                <w:sz w:val="20"/>
                <w:szCs w:val="20"/>
              </w:rPr>
              <w:t>с\х</w:t>
            </w:r>
            <w:proofErr w:type="spellEnd"/>
            <w:r w:rsidRPr="001301B1">
              <w:rPr>
                <w:sz w:val="20"/>
                <w:szCs w:val="20"/>
              </w:rPr>
              <w:t xml:space="preserve"> назначения, индивид.</w:t>
            </w:r>
          </w:p>
          <w:p w:rsidR="00D55656" w:rsidRDefault="00D55656" w:rsidP="000B321D">
            <w:pPr>
              <w:rPr>
                <w:sz w:val="20"/>
                <w:szCs w:val="20"/>
              </w:rPr>
            </w:pPr>
          </w:p>
          <w:p w:rsidR="00D55656" w:rsidRDefault="00D55656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D55656" w:rsidRDefault="00D55656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4865.5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D55656" w:rsidRDefault="00D55656" w:rsidP="009F58B1">
            <w:pPr>
              <w:rPr>
                <w:sz w:val="20"/>
                <w:szCs w:val="20"/>
              </w:rPr>
            </w:pPr>
          </w:p>
          <w:p w:rsidR="00D55656" w:rsidRPr="00375923" w:rsidRDefault="00D55656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Default="00D55656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5656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D55656" w:rsidRPr="00375923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D55656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D55656" w:rsidRPr="00375923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D55656" w:rsidRPr="00375923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D55656" w:rsidRPr="00375923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Pr="00375923" w:rsidRDefault="00D55656" w:rsidP="006A0D3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D55656" w:rsidRDefault="00D55656" w:rsidP="00375923">
            <w:pPr>
              <w:rPr>
                <w:sz w:val="20"/>
                <w:szCs w:val="20"/>
              </w:rPr>
            </w:pPr>
          </w:p>
          <w:p w:rsidR="00D55656" w:rsidRPr="000B321D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 w:rsidRPr="000B321D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D55656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</w:p>
          <w:p w:rsidR="00D55656" w:rsidRPr="000B321D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 w:rsidRPr="000B321D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D55656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</w:p>
          <w:p w:rsidR="00D55656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 w:rsidRPr="000B321D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D55656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</w:p>
          <w:p w:rsidR="00D55656" w:rsidRPr="000B321D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5656" w:rsidRPr="001301B1" w:rsidRDefault="00D55656" w:rsidP="00D55656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Земельный участок ЛПХ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Pr="001301B1" w:rsidRDefault="00D5565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1902,0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Pr="001301B1" w:rsidRDefault="00D55656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56" w:rsidRPr="001301B1" w:rsidRDefault="00D55656" w:rsidP="00375923">
            <w:pPr>
              <w:rPr>
                <w:rFonts w:eastAsia="Courier New" w:cs="Courier New"/>
                <w:sz w:val="20"/>
                <w:szCs w:val="20"/>
              </w:rPr>
            </w:pPr>
            <w:r w:rsidRPr="001301B1"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407364" w:rsidRPr="00646584" w:rsidTr="00407364">
        <w:trPr>
          <w:trHeight w:val="1092"/>
        </w:trPr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lastRenderedPageBreak/>
              <w:t>Хораськина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Екатерина Викторовна</w:t>
            </w:r>
          </w:p>
          <w:p w:rsidR="00407364" w:rsidRPr="00646584" w:rsidRDefault="00407364" w:rsidP="003F1048">
            <w:pPr>
              <w:rPr>
                <w:sz w:val="20"/>
                <w:szCs w:val="20"/>
              </w:rPr>
            </w:pPr>
          </w:p>
          <w:p w:rsidR="00407364" w:rsidRPr="00646584" w:rsidRDefault="00407364" w:rsidP="003F1048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ведущий специалист</w:t>
            </w:r>
          </w:p>
          <w:p w:rsidR="00407364" w:rsidRPr="00646584" w:rsidRDefault="00407364" w:rsidP="003F1048">
            <w:pPr>
              <w:rPr>
                <w:sz w:val="20"/>
                <w:szCs w:val="20"/>
              </w:rPr>
            </w:pPr>
          </w:p>
          <w:p w:rsidR="00407364" w:rsidRPr="00646584" w:rsidRDefault="00407364" w:rsidP="003F1048">
            <w:pPr>
              <w:rPr>
                <w:sz w:val="20"/>
                <w:szCs w:val="20"/>
              </w:rPr>
            </w:pPr>
          </w:p>
          <w:p w:rsidR="00407364" w:rsidRPr="00646584" w:rsidRDefault="00407364" w:rsidP="003F1048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Default="0006596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271435.08;</w:t>
            </w:r>
            <w:r w:rsidR="00407364">
              <w:rPr>
                <w:sz w:val="20"/>
                <w:szCs w:val="20"/>
              </w:rPr>
              <w:t xml:space="preserve"> расчетные</w:t>
            </w:r>
          </w:p>
          <w:p w:rsidR="00407364" w:rsidRDefault="0040736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в банках</w:t>
            </w:r>
          </w:p>
          <w:p w:rsidR="00407364" w:rsidRPr="00646584" w:rsidRDefault="00407364" w:rsidP="0040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общую сумму 128577,65 </w:t>
            </w:r>
          </w:p>
        </w:tc>
        <w:tc>
          <w:tcPr>
            <w:tcW w:w="4586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B34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4" w:rsidRDefault="0040736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407364" w:rsidRDefault="00407364" w:rsidP="00407364"/>
          <w:p w:rsidR="00407364" w:rsidRPr="00407364" w:rsidRDefault="00407364" w:rsidP="00407364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407364" w:rsidRDefault="00407364" w:rsidP="0040736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1400,0</w:t>
            </w: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</w:p>
          <w:p w:rsidR="00407364" w:rsidRDefault="00407364" w:rsidP="00407364">
            <w:pPr>
              <w:rPr>
                <w:sz w:val="20"/>
                <w:szCs w:val="20"/>
              </w:rPr>
            </w:pP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407364" w:rsidRDefault="00407364" w:rsidP="0040736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Россия</w:t>
            </w: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</w:p>
          <w:p w:rsidR="00407364" w:rsidRDefault="00407364" w:rsidP="00407364">
            <w:pPr>
              <w:rPr>
                <w:sz w:val="20"/>
                <w:szCs w:val="20"/>
              </w:rPr>
            </w:pPr>
          </w:p>
          <w:p w:rsidR="00407364" w:rsidRPr="00407364" w:rsidRDefault="00407364" w:rsidP="00407364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07364" w:rsidRPr="00646584" w:rsidRDefault="0040736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</w:p>
          <w:p w:rsidR="00407364" w:rsidRPr="00646584" w:rsidRDefault="00407364" w:rsidP="002508B8">
            <w:pPr>
              <w:rPr>
                <w:sz w:val="20"/>
                <w:szCs w:val="20"/>
              </w:rPr>
            </w:pPr>
          </w:p>
          <w:p w:rsidR="00407364" w:rsidRPr="009669E3" w:rsidRDefault="00407364" w:rsidP="002508B8">
            <w:pPr>
              <w:rPr>
                <w:sz w:val="20"/>
                <w:szCs w:val="20"/>
              </w:rPr>
            </w:pPr>
          </w:p>
        </w:tc>
      </w:tr>
      <w:tr w:rsidR="00407364" w:rsidRPr="00646584" w:rsidTr="00407364">
        <w:trPr>
          <w:trHeight w:val="960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</w:t>
            </w:r>
            <w:proofErr w:type="spellEnd"/>
            <w:r>
              <w:rPr>
                <w:sz w:val="20"/>
                <w:szCs w:val="20"/>
              </w:rPr>
              <w:t xml:space="preserve"> Руслан Андреевич</w:t>
            </w:r>
          </w:p>
          <w:p w:rsidR="00407364" w:rsidRPr="00646584" w:rsidRDefault="00407364" w:rsidP="003F1048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3F1048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Энергетик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101586,27 расчетные</w:t>
            </w:r>
          </w:p>
          <w:p w:rsidR="00407364" w:rsidRPr="00B34277" w:rsidRDefault="0040736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в банке на общую сумму 220,29</w:t>
            </w:r>
          </w:p>
          <w:p w:rsidR="00407364" w:rsidRPr="00646584" w:rsidRDefault="00407364" w:rsidP="003F1048">
            <w:pPr>
              <w:rPr>
                <w:rFonts w:eastAsia="Courier New" w:cs="Courier New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 xml:space="preserve">Земельный участок </w:t>
            </w: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ИЖС</w:t>
            </w:r>
            <w:r w:rsidR="00AC0DE0">
              <w:rPr>
                <w:rFonts w:eastAsia="Courier New" w:cs="Courier New"/>
                <w:sz w:val="20"/>
                <w:szCs w:val="20"/>
              </w:rPr>
              <w:t xml:space="preserve"> (индивид)</w:t>
            </w: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407364" w:rsidRPr="00B731F8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Жилой дом</w:t>
            </w:r>
            <w:r w:rsidR="00AC0DE0">
              <w:rPr>
                <w:rFonts w:eastAsia="Courier New" w:cs="Courier New"/>
                <w:sz w:val="20"/>
                <w:szCs w:val="20"/>
              </w:rPr>
              <w:t xml:space="preserve"> (индивид)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1400,0</w:t>
            </w: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407364" w:rsidRPr="00B731F8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407364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407364" w:rsidRPr="00B731F8" w:rsidRDefault="00407364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57BE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(индивид)</w:t>
            </w:r>
          </w:p>
          <w:p w:rsidR="00407364" w:rsidRPr="00646584" w:rsidRDefault="00407364" w:rsidP="00357BE8">
            <w:pPr>
              <w:rPr>
                <w:sz w:val="20"/>
                <w:szCs w:val="20"/>
              </w:rPr>
            </w:pPr>
          </w:p>
          <w:p w:rsidR="00407364" w:rsidRPr="00646584" w:rsidRDefault="00407364" w:rsidP="00357B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Default="00407364" w:rsidP="00357BE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65.8</w:t>
            </w:r>
          </w:p>
          <w:p w:rsidR="00407364" w:rsidRPr="00646584" w:rsidRDefault="00407364" w:rsidP="00357BE8">
            <w:pPr>
              <w:rPr>
                <w:sz w:val="20"/>
                <w:szCs w:val="20"/>
              </w:rPr>
            </w:pPr>
          </w:p>
          <w:p w:rsidR="00407364" w:rsidRPr="00646584" w:rsidRDefault="00407364" w:rsidP="00357B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Pr="00646584" w:rsidRDefault="00407364" w:rsidP="00357BE8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407364" w:rsidRPr="00646584" w:rsidRDefault="00407364" w:rsidP="00357BE8">
            <w:pPr>
              <w:rPr>
                <w:sz w:val="20"/>
                <w:szCs w:val="20"/>
              </w:rPr>
            </w:pPr>
          </w:p>
          <w:p w:rsidR="00407364" w:rsidRPr="00646584" w:rsidRDefault="00407364" w:rsidP="00B731F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64" w:rsidRDefault="00407364" w:rsidP="002508B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407364" w:rsidRDefault="00407364" w:rsidP="002508B8">
            <w:pPr>
              <w:rPr>
                <w:sz w:val="20"/>
                <w:szCs w:val="20"/>
              </w:rPr>
            </w:pPr>
          </w:p>
          <w:p w:rsidR="00407364" w:rsidRPr="00646584" w:rsidRDefault="00407364" w:rsidP="002508B8">
            <w:pPr>
              <w:rPr>
                <w:rFonts w:eastAsia="Courier New" w:cs="Courier New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64" w:rsidRPr="00407364" w:rsidRDefault="00407364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stream</w:t>
            </w:r>
            <w:r>
              <w:rPr>
                <w:sz w:val="20"/>
                <w:szCs w:val="20"/>
              </w:rPr>
              <w:t>,</w:t>
            </w:r>
            <w:r w:rsidRPr="00407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2002</w:t>
            </w:r>
            <w:r>
              <w:rPr>
                <w:sz w:val="20"/>
                <w:szCs w:val="20"/>
              </w:rPr>
              <w:t xml:space="preserve"> </w:t>
            </w:r>
          </w:p>
          <w:p w:rsidR="00407364" w:rsidRDefault="00407364" w:rsidP="002508B8">
            <w:pPr>
              <w:rPr>
                <w:sz w:val="20"/>
                <w:szCs w:val="20"/>
              </w:rPr>
            </w:pPr>
          </w:p>
          <w:p w:rsidR="00407364" w:rsidRPr="00407364" w:rsidRDefault="00407364" w:rsidP="002508B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1996</w:t>
            </w:r>
          </w:p>
        </w:tc>
      </w:tr>
      <w:tr w:rsidR="00AC0DE0" w:rsidRPr="00646584" w:rsidTr="00FD7993">
        <w:trPr>
          <w:trHeight w:val="960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Елисей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  <w:p w:rsidR="00AC0DE0" w:rsidRDefault="00AC0DE0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AC0DE0" w:rsidRDefault="00AC0DE0" w:rsidP="000C7D4B"/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1400,0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Россия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0DE0" w:rsidRPr="00646584" w:rsidTr="00FD7993">
        <w:trPr>
          <w:trHeight w:val="960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Хораськина</w:t>
            </w:r>
            <w:proofErr w:type="spellEnd"/>
            <w:r>
              <w:rPr>
                <w:sz w:val="20"/>
                <w:szCs w:val="20"/>
              </w:rPr>
              <w:t xml:space="preserve"> Алиса Руслановна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AC0DE0" w:rsidRDefault="00AC0DE0" w:rsidP="000C7D4B"/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1400,0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Россия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0DE0" w:rsidRPr="00646584" w:rsidTr="00FD7993">
        <w:trPr>
          <w:trHeight w:val="960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Хораськина</w:t>
            </w:r>
            <w:proofErr w:type="spellEnd"/>
            <w:r>
              <w:rPr>
                <w:sz w:val="20"/>
                <w:szCs w:val="20"/>
              </w:rPr>
              <w:t xml:space="preserve"> Елизавета Руслановна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Воспитывается дома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AC0DE0" w:rsidRDefault="00AC0DE0" w:rsidP="000C7D4B"/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1400,0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Pr="00407364" w:rsidRDefault="00AC0DE0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407364">
              <w:rPr>
                <w:rFonts w:ascii="Times New Roman" w:eastAsia="Courier New" w:hAnsi="Times New Roman" w:cs="Courier New"/>
              </w:rPr>
              <w:t>Россия</w:t>
            </w: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</w:p>
          <w:p w:rsidR="00AC0DE0" w:rsidRDefault="00AC0DE0" w:rsidP="000C7D4B">
            <w:pPr>
              <w:rPr>
                <w:sz w:val="20"/>
                <w:szCs w:val="20"/>
              </w:rPr>
            </w:pPr>
          </w:p>
          <w:p w:rsidR="00AC0DE0" w:rsidRPr="00407364" w:rsidRDefault="00AC0DE0" w:rsidP="000C7D4B">
            <w:pPr>
              <w:rPr>
                <w:sz w:val="20"/>
                <w:szCs w:val="20"/>
              </w:rPr>
            </w:pPr>
            <w:r w:rsidRPr="00407364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E0" w:rsidRDefault="00AC0DE0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01B1" w:rsidRPr="00646584" w:rsidTr="00407364">
        <w:trPr>
          <w:trHeight w:val="900"/>
        </w:trPr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646584" w:rsidRDefault="001301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 w:rsidRPr="00646584">
              <w:rPr>
                <w:rFonts w:ascii="Times New Roman" w:eastAsia="Courier New" w:hAnsi="Times New Roman" w:cs="Courier New"/>
              </w:rPr>
              <w:lastRenderedPageBreak/>
              <w:t>Микуленок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Светлана Викторовна</w:t>
            </w: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646584" w:rsidRDefault="001301B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421815,50</w:t>
            </w:r>
          </w:p>
          <w:p w:rsidR="001301B1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расчетный счет  на сумму16100,92</w:t>
            </w:r>
          </w:p>
          <w:p w:rsidR="001301B1" w:rsidRPr="006D148B" w:rsidRDefault="008E6148" w:rsidP="0013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счет на сумму 215</w:t>
            </w:r>
            <w:r w:rsidR="006D148B" w:rsidRPr="006D148B">
              <w:rPr>
                <w:sz w:val="20"/>
                <w:szCs w:val="20"/>
              </w:rPr>
              <w:t>000,0</w:t>
            </w:r>
          </w:p>
          <w:p w:rsidR="001301B1" w:rsidRPr="00646584" w:rsidRDefault="001301B1" w:rsidP="004E0E8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2732CD" w:rsidRDefault="001301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 ЛПХ</w:t>
            </w:r>
            <w:r w:rsidR="002E285C">
              <w:rPr>
                <w:rFonts w:ascii="Times New Roman" w:eastAsia="Courier New" w:hAnsi="Times New Roman" w:cs="Courier New"/>
              </w:rPr>
              <w:t xml:space="preserve"> (индивид)</w:t>
            </w:r>
          </w:p>
          <w:p w:rsidR="001301B1" w:rsidRDefault="001301B1" w:rsidP="002732CD">
            <w:pPr>
              <w:rPr>
                <w:sz w:val="20"/>
                <w:szCs w:val="20"/>
              </w:rPr>
            </w:pPr>
          </w:p>
          <w:p w:rsidR="001301B1" w:rsidRDefault="001301B1" w:rsidP="002732CD">
            <w:pPr>
              <w:rPr>
                <w:sz w:val="20"/>
                <w:szCs w:val="20"/>
              </w:rPr>
            </w:pPr>
          </w:p>
          <w:p w:rsidR="001301B1" w:rsidRPr="002732CD" w:rsidRDefault="001301B1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2E285C">
              <w:rPr>
                <w:sz w:val="20"/>
                <w:szCs w:val="20"/>
              </w:rPr>
              <w:t xml:space="preserve"> (индивид)</w:t>
            </w:r>
          </w:p>
          <w:p w:rsidR="001301B1" w:rsidRPr="002732CD" w:rsidRDefault="001301B1" w:rsidP="006465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Default="001301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2130,0</w:t>
            </w:r>
          </w:p>
          <w:p w:rsidR="001301B1" w:rsidRDefault="001301B1" w:rsidP="00646584"/>
          <w:p w:rsidR="001301B1" w:rsidRDefault="001301B1" w:rsidP="0018338F"/>
          <w:p w:rsidR="001301B1" w:rsidRDefault="001301B1" w:rsidP="0018338F">
            <w:pPr>
              <w:rPr>
                <w:sz w:val="20"/>
                <w:szCs w:val="20"/>
              </w:rPr>
            </w:pPr>
          </w:p>
          <w:p w:rsidR="001301B1" w:rsidRPr="001301B1" w:rsidRDefault="001301B1" w:rsidP="0018338F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55,8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2732CD" w:rsidRDefault="001301B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732CD">
              <w:rPr>
                <w:sz w:val="20"/>
                <w:szCs w:val="20"/>
              </w:rPr>
              <w:t>оссия</w:t>
            </w:r>
          </w:p>
          <w:p w:rsidR="001301B1" w:rsidRPr="002732CD" w:rsidRDefault="001301B1" w:rsidP="00646584">
            <w:pPr>
              <w:rPr>
                <w:sz w:val="20"/>
                <w:szCs w:val="20"/>
              </w:rPr>
            </w:pPr>
          </w:p>
          <w:p w:rsidR="001301B1" w:rsidRDefault="001301B1" w:rsidP="00646584">
            <w:pPr>
              <w:rPr>
                <w:sz w:val="20"/>
                <w:szCs w:val="20"/>
              </w:rPr>
            </w:pPr>
          </w:p>
          <w:p w:rsidR="001301B1" w:rsidRDefault="001301B1" w:rsidP="00646584">
            <w:pPr>
              <w:rPr>
                <w:sz w:val="20"/>
                <w:szCs w:val="20"/>
              </w:rPr>
            </w:pPr>
          </w:p>
          <w:p w:rsidR="001301B1" w:rsidRPr="0018338F" w:rsidRDefault="001301B1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1301B1" w:rsidRDefault="001301B1" w:rsidP="00646584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нет</w:t>
            </w:r>
          </w:p>
        </w:tc>
        <w:tc>
          <w:tcPr>
            <w:tcW w:w="256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01B1" w:rsidRPr="00646584" w:rsidRDefault="001301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301B1" w:rsidRPr="00646584" w:rsidRDefault="001301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  <w:p w:rsidR="001301B1" w:rsidRPr="00646584" w:rsidRDefault="001301B1" w:rsidP="00646584">
            <w:pPr>
              <w:rPr>
                <w:sz w:val="20"/>
                <w:szCs w:val="20"/>
              </w:rPr>
            </w:pPr>
          </w:p>
        </w:tc>
      </w:tr>
      <w:tr w:rsidR="006D148B" w:rsidRPr="00646584" w:rsidTr="00407364">
        <w:trPr>
          <w:trHeight w:val="900"/>
        </w:trPr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Pr="00646584" w:rsidRDefault="006D148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Иванова Эльвира Викторовна (дочь)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Default="008E6148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7827,98</w:t>
            </w:r>
          </w:p>
        </w:tc>
        <w:tc>
          <w:tcPr>
            <w:tcW w:w="4586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Default="006D148B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8B" w:rsidRDefault="006D148B" w:rsidP="00357BE8">
            <w:pPr>
              <w:rPr>
                <w:sz w:val="20"/>
                <w:szCs w:val="20"/>
              </w:rPr>
            </w:pPr>
          </w:p>
          <w:p w:rsidR="006D148B" w:rsidRDefault="006D148B" w:rsidP="00357BE8">
            <w:pPr>
              <w:rPr>
                <w:sz w:val="20"/>
                <w:szCs w:val="20"/>
              </w:rPr>
            </w:pPr>
          </w:p>
          <w:p w:rsidR="006D148B" w:rsidRDefault="006D148B" w:rsidP="0035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E285C" w:rsidRDefault="002E285C" w:rsidP="00357BE8">
            <w:pPr>
              <w:rPr>
                <w:sz w:val="20"/>
                <w:szCs w:val="20"/>
              </w:rPr>
            </w:pPr>
          </w:p>
          <w:p w:rsidR="002E285C" w:rsidRPr="002732CD" w:rsidRDefault="002E285C" w:rsidP="0035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6D148B" w:rsidRPr="002732CD" w:rsidRDefault="006D148B" w:rsidP="00357B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Default="006D148B" w:rsidP="00357BE8"/>
          <w:p w:rsidR="006D148B" w:rsidRDefault="006D148B" w:rsidP="00357BE8"/>
          <w:p w:rsidR="006D148B" w:rsidRDefault="006D148B" w:rsidP="00357BE8">
            <w:pPr>
              <w:rPr>
                <w:sz w:val="20"/>
                <w:szCs w:val="20"/>
              </w:rPr>
            </w:pPr>
            <w:r w:rsidRPr="001301B1">
              <w:rPr>
                <w:sz w:val="20"/>
                <w:szCs w:val="20"/>
              </w:rPr>
              <w:t>55,8</w:t>
            </w:r>
          </w:p>
          <w:p w:rsidR="002E285C" w:rsidRDefault="002E285C" w:rsidP="00357BE8">
            <w:pPr>
              <w:rPr>
                <w:sz w:val="20"/>
                <w:szCs w:val="20"/>
              </w:rPr>
            </w:pPr>
          </w:p>
          <w:p w:rsidR="002E285C" w:rsidRDefault="002E285C" w:rsidP="00357BE8">
            <w:pPr>
              <w:rPr>
                <w:sz w:val="20"/>
                <w:szCs w:val="20"/>
              </w:rPr>
            </w:pPr>
          </w:p>
          <w:p w:rsidR="002E285C" w:rsidRPr="001301B1" w:rsidRDefault="002E285C" w:rsidP="0035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Pr="002732CD" w:rsidRDefault="006D148B" w:rsidP="00357BE8">
            <w:pPr>
              <w:rPr>
                <w:sz w:val="20"/>
                <w:szCs w:val="20"/>
              </w:rPr>
            </w:pPr>
          </w:p>
          <w:p w:rsidR="006D148B" w:rsidRDefault="006D148B" w:rsidP="00357BE8">
            <w:pPr>
              <w:rPr>
                <w:sz w:val="20"/>
                <w:szCs w:val="20"/>
              </w:rPr>
            </w:pPr>
          </w:p>
          <w:p w:rsidR="006D148B" w:rsidRDefault="006D148B" w:rsidP="00357BE8">
            <w:pPr>
              <w:rPr>
                <w:sz w:val="20"/>
                <w:szCs w:val="20"/>
              </w:rPr>
            </w:pPr>
          </w:p>
          <w:p w:rsidR="006D148B" w:rsidRDefault="006D148B" w:rsidP="00357BE8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  <w:p w:rsidR="002E285C" w:rsidRDefault="002E285C" w:rsidP="00357BE8">
            <w:pPr>
              <w:rPr>
                <w:sz w:val="20"/>
                <w:szCs w:val="20"/>
              </w:rPr>
            </w:pPr>
          </w:p>
          <w:p w:rsidR="002E285C" w:rsidRDefault="002E285C" w:rsidP="00357BE8">
            <w:pPr>
              <w:rPr>
                <w:sz w:val="20"/>
                <w:szCs w:val="20"/>
              </w:rPr>
            </w:pPr>
          </w:p>
          <w:p w:rsidR="002E285C" w:rsidRPr="0018338F" w:rsidRDefault="002E285C" w:rsidP="0035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8B" w:rsidRPr="006D148B" w:rsidRDefault="006D148B" w:rsidP="00357BE8">
            <w:pPr>
              <w:rPr>
                <w:rFonts w:eastAsia="Courier New" w:cs="Courier New"/>
                <w:sz w:val="20"/>
                <w:szCs w:val="20"/>
              </w:rPr>
            </w:pPr>
            <w:r w:rsidRPr="006D148B"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8E6148" w:rsidRPr="00646584" w:rsidTr="008E6148">
        <w:trPr>
          <w:trHeight w:val="66"/>
        </w:trPr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Pr="009656AC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t>Гладкова Людмила Алексеевна</w:t>
            </w: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  <w:p w:rsidR="008E6148" w:rsidRPr="009656AC" w:rsidRDefault="008E6148" w:rsidP="00043D1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Pr="009656AC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t>специалист</w:t>
            </w: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  <w:p w:rsidR="008E6148" w:rsidRPr="009656AC" w:rsidRDefault="008E6148" w:rsidP="00FC2352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387652,86</w:t>
            </w:r>
          </w:p>
          <w:p w:rsidR="008E6148" w:rsidRPr="009656AC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расчетные счета в банках на общую сумму 3432604,57</w:t>
            </w: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  <w:p w:rsidR="008E6148" w:rsidRPr="009656AC" w:rsidRDefault="008E6148" w:rsidP="009656AC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использования, индивид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использования, индивид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ИЖС, индивид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собственность совместная)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8E6148" w:rsidRPr="00043D1A" w:rsidRDefault="008E6148" w:rsidP="00043D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F46FF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8E6148" w:rsidRPr="00043D1A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8E6148" w:rsidRPr="00043D1A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43D1A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6148" w:rsidRPr="00375923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Pr="00375923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Pr="00375923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8E6148" w:rsidRPr="00375923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Pr="00375923" w:rsidRDefault="008E614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8E6148" w:rsidRDefault="008E6148" w:rsidP="00043D1A">
            <w:pPr>
              <w:rPr>
                <w:sz w:val="20"/>
                <w:szCs w:val="20"/>
              </w:rPr>
            </w:pPr>
          </w:p>
          <w:p w:rsidR="008E6148" w:rsidRPr="00043D1A" w:rsidRDefault="008E6148" w:rsidP="00043D1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48" w:rsidRPr="008E6148" w:rsidRDefault="008E61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8E6148">
              <w:rPr>
                <w:rFonts w:ascii="Times New Roman" w:eastAsia="Courier New" w:hAnsi="Times New Roman" w:cs="Courier New"/>
              </w:rPr>
              <w:t>Земельный участок ЛПХ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Pr="008E6148" w:rsidRDefault="008E6148" w:rsidP="008E6148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8E6148" w:rsidRPr="008E6148" w:rsidRDefault="008E6148" w:rsidP="008E6148">
            <w:pPr>
              <w:rPr>
                <w:sz w:val="20"/>
                <w:szCs w:val="20"/>
              </w:rPr>
            </w:pPr>
          </w:p>
          <w:p w:rsidR="008E6148" w:rsidRPr="008E6148" w:rsidRDefault="008E6148" w:rsidP="008E6148">
            <w:pPr>
              <w:rPr>
                <w:sz w:val="20"/>
                <w:szCs w:val="20"/>
              </w:rPr>
            </w:pPr>
            <w:r w:rsidRPr="008E6148">
              <w:rPr>
                <w:sz w:val="20"/>
                <w:szCs w:val="20"/>
              </w:rPr>
              <w:t>2500,0</w: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Pr="008E6148" w:rsidRDefault="008E6148" w:rsidP="008E6148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8E6148" w:rsidRPr="008E6148" w:rsidRDefault="008E6148" w:rsidP="008E6148">
            <w:pPr>
              <w:rPr>
                <w:sz w:val="20"/>
                <w:szCs w:val="20"/>
              </w:rPr>
            </w:pPr>
          </w:p>
          <w:p w:rsidR="008E6148" w:rsidRPr="008E6148" w:rsidRDefault="008E6148" w:rsidP="008E6148">
            <w:pPr>
              <w:rPr>
                <w:sz w:val="20"/>
                <w:szCs w:val="20"/>
              </w:rPr>
            </w:pPr>
            <w:r w:rsidRPr="008E6148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6148" w:rsidRPr="00357BE8" w:rsidRDefault="008E6148" w:rsidP="00BC5A6D">
            <w:pPr>
              <w:rPr>
                <w:sz w:val="20"/>
                <w:szCs w:val="20"/>
              </w:rPr>
            </w:pPr>
            <w:r w:rsidRPr="00357BE8">
              <w:rPr>
                <w:sz w:val="20"/>
                <w:szCs w:val="20"/>
              </w:rPr>
              <w:t>нет</w:t>
            </w:r>
          </w:p>
          <w:p w:rsidR="008E6148" w:rsidRPr="00BC5A6D" w:rsidRDefault="008E6148" w:rsidP="00BC5A6D"/>
        </w:tc>
      </w:tr>
      <w:tr w:rsidR="00EA7BD8" w:rsidRPr="00646584" w:rsidTr="00407364">
        <w:trPr>
          <w:trHeight w:val="58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043D1A">
            <w:pPr>
              <w:rPr>
                <w:sz w:val="20"/>
                <w:szCs w:val="20"/>
              </w:rPr>
            </w:pPr>
          </w:p>
          <w:p w:rsidR="00EA7BD8" w:rsidRDefault="00EA7BD8" w:rsidP="00043D1A">
            <w:pPr>
              <w:rPr>
                <w:sz w:val="20"/>
                <w:szCs w:val="20"/>
              </w:rPr>
            </w:pPr>
          </w:p>
          <w:p w:rsidR="008E6148" w:rsidRDefault="008E614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 Геннадий Павлович</w:t>
            </w:r>
          </w:p>
          <w:p w:rsidR="00EA7BD8" w:rsidRPr="009656AC" w:rsidRDefault="008E6148" w:rsidP="00043D1A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(</w:t>
            </w:r>
            <w:r w:rsidR="00EA7BD8" w:rsidRPr="009656AC">
              <w:rPr>
                <w:sz w:val="20"/>
                <w:szCs w:val="20"/>
              </w:rPr>
              <w:t>муж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FC2352">
            <w:pPr>
              <w:rPr>
                <w:sz w:val="20"/>
                <w:szCs w:val="20"/>
              </w:rPr>
            </w:pPr>
          </w:p>
          <w:p w:rsidR="00EA7BD8" w:rsidRDefault="00EA7BD8" w:rsidP="00FC2352">
            <w:pPr>
              <w:rPr>
                <w:sz w:val="20"/>
                <w:szCs w:val="20"/>
              </w:rPr>
            </w:pPr>
          </w:p>
          <w:p w:rsidR="00EA7BD8" w:rsidRPr="009656AC" w:rsidRDefault="00EA7BD8" w:rsidP="00FC2352">
            <w:pPr>
              <w:rPr>
                <w:rFonts w:eastAsia="Courier New" w:cs="Courier New"/>
              </w:rPr>
            </w:pPr>
            <w:r w:rsidRPr="009656AC">
              <w:rPr>
                <w:sz w:val="20"/>
                <w:szCs w:val="20"/>
              </w:rPr>
              <w:t>ИП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9656AC">
            <w:pPr>
              <w:rPr>
                <w:sz w:val="20"/>
                <w:szCs w:val="20"/>
              </w:rPr>
            </w:pPr>
          </w:p>
          <w:p w:rsidR="00EA7BD8" w:rsidRDefault="00EA7BD8" w:rsidP="009656AC">
            <w:pPr>
              <w:rPr>
                <w:sz w:val="20"/>
                <w:szCs w:val="20"/>
              </w:rPr>
            </w:pPr>
          </w:p>
          <w:p w:rsidR="00EA7BD8" w:rsidRPr="009656AC" w:rsidRDefault="008E6148" w:rsidP="009656AC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201744,0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квартир</w:t>
            </w:r>
            <w:proofErr w:type="gramStart"/>
            <w:r w:rsidRPr="00A6304C">
              <w:rPr>
                <w:sz w:val="20"/>
                <w:szCs w:val="20"/>
              </w:rPr>
              <w:t>а(</w:t>
            </w:r>
            <w:proofErr w:type="gramEnd"/>
            <w:r w:rsidRPr="00A6304C">
              <w:rPr>
                <w:sz w:val="20"/>
                <w:szCs w:val="20"/>
              </w:rPr>
              <w:t>совместная)</w:t>
            </w:r>
          </w:p>
          <w:p w:rsidR="00EA7BD8" w:rsidRPr="00A6304C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</w:t>
            </w:r>
          </w:p>
          <w:p w:rsidR="00EA7BD8" w:rsidRPr="00A6304C" w:rsidRDefault="00EA7BD8" w:rsidP="00043D1A">
            <w:pPr>
              <w:rPr>
                <w:sz w:val="20"/>
                <w:szCs w:val="20"/>
              </w:rPr>
            </w:pPr>
          </w:p>
          <w:p w:rsidR="00EA7BD8" w:rsidRDefault="00EA7BD8" w:rsidP="00A6304C">
            <w:pPr>
              <w:rPr>
                <w:sz w:val="20"/>
                <w:szCs w:val="20"/>
              </w:rPr>
            </w:pPr>
            <w:proofErr w:type="gramStart"/>
            <w:r w:rsidRPr="00A6304C">
              <w:rPr>
                <w:sz w:val="20"/>
                <w:szCs w:val="20"/>
              </w:rPr>
              <w:t>земельный</w:t>
            </w:r>
            <w:proofErr w:type="gramEnd"/>
            <w:r w:rsidRPr="00A6304C">
              <w:rPr>
                <w:sz w:val="20"/>
                <w:szCs w:val="20"/>
              </w:rPr>
              <w:t xml:space="preserve"> участки: 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использование,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lastRenderedPageBreak/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, индивид</w:t>
            </w:r>
          </w:p>
          <w:p w:rsidR="00EA7BD8" w:rsidRPr="00A6304C" w:rsidRDefault="00EA7BD8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ИЖС, индивид</w:t>
            </w:r>
          </w:p>
          <w:p w:rsidR="00EA7BD8" w:rsidRDefault="00EA7BD8" w:rsidP="00A6304C">
            <w:pPr>
              <w:rPr>
                <w:sz w:val="20"/>
                <w:szCs w:val="20"/>
              </w:rPr>
            </w:pPr>
          </w:p>
          <w:p w:rsidR="00EA7BD8" w:rsidRDefault="00EA7BD8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 (1/17 доли)</w:t>
            </w:r>
          </w:p>
          <w:p w:rsidR="00EA7BD8" w:rsidRPr="00C36BB5" w:rsidRDefault="00EA7BD8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Pr="00A6304C" w:rsidRDefault="00EA7BD8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lastRenderedPageBreak/>
              <w:t>80.0</w:t>
            </w:r>
          </w:p>
          <w:p w:rsidR="00EA7BD8" w:rsidRPr="00A6304C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EA7BD8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25</w:t>
            </w:r>
            <w:r w:rsidRPr="00A6304C">
              <w:rPr>
                <w:rFonts w:eastAsia="Courier New" w:cs="Courier New"/>
                <w:sz w:val="20"/>
                <w:szCs w:val="20"/>
              </w:rPr>
              <w:t>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lastRenderedPageBreak/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EA7BD8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EA7BD8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EA7BD8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9</w:t>
            </w:r>
            <w:r w:rsidRPr="00A6304C">
              <w:rPr>
                <w:rFonts w:eastAsia="Courier New" w:cs="Courier New"/>
                <w:sz w:val="20"/>
                <w:szCs w:val="20"/>
              </w:rPr>
              <w:t>70</w:t>
            </w:r>
          </w:p>
          <w:p w:rsidR="00EA7BD8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1070</w:t>
            </w:r>
          </w:p>
          <w:p w:rsidR="00EA7BD8" w:rsidRPr="00A6304C" w:rsidRDefault="00EA7BD8" w:rsidP="00043D1A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Default="00EA7BD8" w:rsidP="00043D1A">
            <w:pPr>
              <w:rPr>
                <w:sz w:val="20"/>
                <w:szCs w:val="20"/>
              </w:rPr>
            </w:pPr>
          </w:p>
          <w:p w:rsidR="00EA7BD8" w:rsidRDefault="00EA7BD8" w:rsidP="00043D1A">
            <w:pPr>
              <w:rPr>
                <w:sz w:val="20"/>
                <w:szCs w:val="20"/>
              </w:rPr>
            </w:pPr>
          </w:p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Default="00EA7BD8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Default="00EA7BD8" w:rsidP="00043D1A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7BD8" w:rsidRPr="00EA7BD8" w:rsidRDefault="00EA7BD8" w:rsidP="00AC288E">
            <w:pPr>
              <w:rPr>
                <w:rFonts w:eastAsia="Courier New" w:cs="Courier New"/>
                <w:sz w:val="20"/>
                <w:szCs w:val="20"/>
              </w:rPr>
            </w:pPr>
            <w:r w:rsidRPr="00EA7BD8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lastRenderedPageBreak/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A7BD8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375923" w:rsidRDefault="00EA7BD8" w:rsidP="006601C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EA7BD8" w:rsidRPr="006601CB" w:rsidRDefault="00EA7BD8" w:rsidP="006601CB">
            <w:pPr>
              <w:rPr>
                <w:rFonts w:eastAsia="Courier New" w:cs="Courier New"/>
              </w:rPr>
            </w:pP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Pr="00646584" w:rsidRDefault="00EA7BD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  <w:r w:rsidRPr="00BC5A6D">
              <w:rPr>
                <w:sz w:val="20"/>
                <w:szCs w:val="20"/>
              </w:rPr>
              <w:t>автомобиль легковой</w:t>
            </w: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прицеп</w:t>
            </w: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Pr="00BC5A6D" w:rsidRDefault="00EA7BD8" w:rsidP="00BC5A6D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автомобильн</w:t>
            </w:r>
            <w:r>
              <w:rPr>
                <w:sz w:val="20"/>
                <w:szCs w:val="20"/>
              </w:rPr>
              <w:lastRenderedPageBreak/>
              <w:t>ый прицеп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7BD8" w:rsidRDefault="00EA7BD8" w:rsidP="00BC5A6D"/>
          <w:p w:rsidR="00EA7BD8" w:rsidRPr="00FE485F" w:rsidRDefault="00EA7BD8" w:rsidP="00FE485F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</w:pPr>
            <w:proofErr w:type="spellStart"/>
            <w:r w:rsidRPr="00FE485F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>Toyota</w:t>
            </w:r>
            <w:proofErr w:type="spellEnd"/>
            <w:r w:rsidRPr="00FE485F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 xml:space="preserve"> RAV4</w:t>
            </w:r>
            <w:r w:rsidR="008E6148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>, 2012 г</w:t>
            </w:r>
          </w:p>
          <w:p w:rsidR="00EA7BD8" w:rsidRPr="00FE485F" w:rsidRDefault="00EA7BD8" w:rsidP="00BC5A6D">
            <w:pPr>
              <w:rPr>
                <w:sz w:val="20"/>
                <w:szCs w:val="20"/>
              </w:rPr>
            </w:pPr>
          </w:p>
          <w:p w:rsidR="00EA7BD8" w:rsidRPr="00FE485F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Pr="00EA7BD8" w:rsidRDefault="00EA7BD8" w:rsidP="00BC5A6D">
            <w:pPr>
              <w:rPr>
                <w:sz w:val="20"/>
                <w:szCs w:val="20"/>
              </w:rPr>
            </w:pPr>
            <w:r w:rsidRPr="00EA7BD8">
              <w:rPr>
                <w:sz w:val="20"/>
                <w:szCs w:val="20"/>
              </w:rPr>
              <w:t xml:space="preserve">ЮМЗ 81024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A7BD8">
                <w:rPr>
                  <w:sz w:val="20"/>
                  <w:szCs w:val="20"/>
                </w:rPr>
                <w:t>1994 г</w:t>
              </w:r>
            </w:smartTag>
            <w:r w:rsidRPr="00EA7BD8">
              <w:rPr>
                <w:sz w:val="20"/>
                <w:szCs w:val="20"/>
              </w:rPr>
              <w:t>.</w:t>
            </w: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sz w:val="20"/>
                <w:szCs w:val="20"/>
              </w:rPr>
            </w:pPr>
          </w:p>
          <w:p w:rsidR="00EA7BD8" w:rsidRDefault="00EA7BD8" w:rsidP="00BC5A6D">
            <w:pPr>
              <w:rPr>
                <w:rFonts w:eastAsia="Courier New" w:cs="Courier New"/>
              </w:rPr>
            </w:pPr>
            <w:r w:rsidRPr="00EA7BD8">
              <w:rPr>
                <w:sz w:val="20"/>
                <w:szCs w:val="20"/>
              </w:rPr>
              <w:lastRenderedPageBreak/>
              <w:t xml:space="preserve">ЮМЗ 81024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A7BD8">
                <w:rPr>
                  <w:sz w:val="20"/>
                  <w:szCs w:val="20"/>
                </w:rPr>
                <w:t>1996 г</w:t>
              </w:r>
            </w:smartTag>
            <w:r w:rsidRPr="00EA7BD8">
              <w:rPr>
                <w:sz w:val="20"/>
                <w:szCs w:val="20"/>
              </w:rPr>
              <w:t>.</w:t>
            </w:r>
          </w:p>
        </w:tc>
      </w:tr>
      <w:tr w:rsidR="00E01D1C" w:rsidRPr="00646584" w:rsidTr="00B71533">
        <w:trPr>
          <w:trHeight w:val="936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Денисенко Надежда Викторовна</w:t>
            </w:r>
          </w:p>
          <w:p w:rsidR="00E01D1C" w:rsidRDefault="00E01D1C" w:rsidP="00043D1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E01D1C" w:rsidRPr="004618BC" w:rsidRDefault="00E01D1C" w:rsidP="004618BC">
            <w:pPr>
              <w:rPr>
                <w:sz w:val="20"/>
                <w:szCs w:val="20"/>
              </w:rPr>
            </w:pPr>
          </w:p>
          <w:p w:rsidR="00E01D1C" w:rsidRPr="004618BC" w:rsidRDefault="00E01D1C" w:rsidP="0046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4618BC" w:rsidRDefault="00F06067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602501,15; </w:t>
            </w:r>
            <w:r w:rsidR="00E01D1C">
              <w:rPr>
                <w:sz w:val="20"/>
                <w:szCs w:val="20"/>
              </w:rPr>
              <w:t>расчетный счет в банке на общую сумму 14442,3, кредитный счет в банке на сумму 1641,76</w:t>
            </w:r>
          </w:p>
          <w:p w:rsidR="00E01D1C" w:rsidRPr="004618BC" w:rsidRDefault="00E01D1C" w:rsidP="0046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(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(8/10 доля)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(8/10 доля)</w:t>
            </w:r>
          </w:p>
          <w:p w:rsidR="00E01D1C" w:rsidRPr="004618B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4618BC">
            <w:pPr>
              <w:rPr>
                <w:sz w:val="20"/>
                <w:szCs w:val="20"/>
              </w:rPr>
            </w:pP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E01D1C" w:rsidRDefault="00E01D1C" w:rsidP="004618BC">
            <w:pPr>
              <w:rPr>
                <w:sz w:val="20"/>
                <w:szCs w:val="20"/>
              </w:rPr>
            </w:pPr>
          </w:p>
          <w:p w:rsidR="00E01D1C" w:rsidRPr="004618B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4618BC">
            <w:pPr>
              <w:jc w:val="center"/>
              <w:rPr>
                <w:sz w:val="20"/>
                <w:szCs w:val="20"/>
              </w:rPr>
            </w:pPr>
          </w:p>
          <w:p w:rsidR="00E01D1C" w:rsidRDefault="00E01D1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1D1C" w:rsidRDefault="00E01D1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1D1C" w:rsidRDefault="00E01D1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1D1C" w:rsidRDefault="00E01D1C" w:rsidP="004618BC">
            <w:pPr>
              <w:jc w:val="center"/>
              <w:rPr>
                <w:sz w:val="20"/>
                <w:szCs w:val="20"/>
              </w:rPr>
            </w:pPr>
          </w:p>
          <w:p w:rsidR="00E01D1C" w:rsidRPr="004618BC" w:rsidRDefault="00E01D1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646584" w:rsidRDefault="00E01D1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1D1C" w:rsidRDefault="00E01D1C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01D1C" w:rsidRPr="004618BC" w:rsidRDefault="00E01D1C" w:rsidP="004618BC">
            <w:pPr>
              <w:rPr>
                <w:sz w:val="20"/>
                <w:szCs w:val="20"/>
              </w:rPr>
            </w:pPr>
          </w:p>
          <w:p w:rsidR="00E01D1C" w:rsidRPr="004618BC" w:rsidRDefault="00E01D1C" w:rsidP="0046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FE485F" w:rsidRDefault="00CE4BD2" w:rsidP="00FE485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ru-RU" w:bidi="ar-SA"/>
              </w:rPr>
            </w:pPr>
            <w:hyperlink r:id="rId5" w:history="1">
              <w:r w:rsidR="00E01D1C" w:rsidRPr="004618BC">
                <w:rPr>
                  <w:rFonts w:eastAsia="Times New Roman" w:cs="Times New Roman"/>
                  <w:kern w:val="0"/>
                  <w:sz w:val="16"/>
                  <w:szCs w:val="16"/>
                  <w:u w:val="single"/>
                  <w:lang w:eastAsia="ru-RU" w:bidi="ar-SA"/>
                </w:rPr>
                <w:t>NISSAN QASHQAI</w:t>
              </w:r>
            </w:hyperlink>
            <w:r w:rsidR="00E01D1C"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ru-RU" w:bidi="ar-SA"/>
              </w:rPr>
              <w:t xml:space="preserve"> 2007 г.</w:t>
            </w:r>
          </w:p>
          <w:p w:rsidR="00E01D1C" w:rsidRPr="004618BC" w:rsidRDefault="00E01D1C" w:rsidP="004618BC">
            <w:pPr>
              <w:rPr>
                <w:sz w:val="16"/>
                <w:szCs w:val="16"/>
              </w:rPr>
            </w:pPr>
          </w:p>
        </w:tc>
      </w:tr>
      <w:tr w:rsidR="00C5202C" w:rsidRPr="00646584" w:rsidTr="00C5202C">
        <w:trPr>
          <w:trHeight w:val="2502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Роман Петрович</w:t>
            </w:r>
          </w:p>
          <w:p w:rsidR="00C5202C" w:rsidRDefault="00C5202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  <w:p w:rsidR="00C5202C" w:rsidRDefault="00C5202C" w:rsidP="00043D1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Default="00C5202C" w:rsidP="004618BC">
            <w:pPr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Pr="004618BC" w:rsidRDefault="00C5202C" w:rsidP="004618BC">
            <w:pPr>
              <w:rPr>
                <w:sz w:val="20"/>
                <w:szCs w:val="20"/>
              </w:rPr>
            </w:pPr>
          </w:p>
          <w:p w:rsidR="00C5202C" w:rsidRDefault="00C5202C" w:rsidP="004618BC">
            <w:pPr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448094,14</w:t>
            </w:r>
            <w:r w:rsidR="00E01D1C">
              <w:rPr>
                <w:sz w:val="20"/>
                <w:szCs w:val="20"/>
              </w:rPr>
              <w:t>, расчетные</w:t>
            </w:r>
            <w:r>
              <w:rPr>
                <w:sz w:val="20"/>
                <w:szCs w:val="20"/>
              </w:rPr>
              <w:t xml:space="preserve"> счета в банках на общую сумму 8122,81</w:t>
            </w: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tabs>
                <w:tab w:val="left" w:pos="2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  <w:p w:rsidR="00C5202C" w:rsidRDefault="00C5202C" w:rsidP="00C5202C">
            <w:pPr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2C" w:rsidRPr="00E01D1C" w:rsidRDefault="00E01D1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E01D1C">
              <w:rPr>
                <w:rFonts w:ascii="Times New Roman" w:eastAsia="Courier New" w:hAnsi="Times New Roman" w:cs="Courier New"/>
              </w:rPr>
              <w:t>Жилой дом</w:t>
            </w: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Pr="00E01D1C" w:rsidRDefault="00C5202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184,4</w:t>
            </w: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1500,0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Pr="00E01D1C" w:rsidRDefault="00C5202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</w:p>
          <w:p w:rsidR="00E01D1C" w:rsidRPr="00E01D1C" w:rsidRDefault="00E01D1C" w:rsidP="00E01D1C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202C" w:rsidRPr="00C5202C" w:rsidRDefault="00C5202C" w:rsidP="004618BC">
            <w:pPr>
              <w:rPr>
                <w:sz w:val="20"/>
                <w:szCs w:val="20"/>
              </w:rPr>
            </w:pPr>
            <w:r w:rsidRPr="00C5202C">
              <w:rPr>
                <w:sz w:val="20"/>
                <w:szCs w:val="20"/>
              </w:rPr>
              <w:t>легковой</w:t>
            </w:r>
          </w:p>
          <w:p w:rsidR="00C5202C" w:rsidRPr="00C5202C" w:rsidRDefault="00C5202C" w:rsidP="004618BC">
            <w:pPr>
              <w:rPr>
                <w:sz w:val="20"/>
                <w:szCs w:val="20"/>
              </w:rPr>
            </w:pPr>
          </w:p>
          <w:p w:rsidR="00C5202C" w:rsidRP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Default="00C5202C" w:rsidP="004618BC">
            <w:pPr>
              <w:jc w:val="center"/>
              <w:rPr>
                <w:sz w:val="20"/>
                <w:szCs w:val="20"/>
              </w:rPr>
            </w:pPr>
          </w:p>
          <w:p w:rsidR="00C5202C" w:rsidRPr="00C5202C" w:rsidRDefault="00C5202C" w:rsidP="00C5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202C" w:rsidRPr="00C5202C" w:rsidRDefault="00C5202C" w:rsidP="004618BC">
            <w:pPr>
              <w:rPr>
                <w:sz w:val="20"/>
                <w:szCs w:val="20"/>
              </w:rPr>
            </w:pPr>
            <w:r w:rsidRPr="00C5202C">
              <w:rPr>
                <w:sz w:val="20"/>
                <w:szCs w:val="20"/>
              </w:rPr>
              <w:t>ВАЗ 21074, 2004 г.</w:t>
            </w:r>
          </w:p>
          <w:p w:rsidR="00C5202C" w:rsidRPr="00C5202C" w:rsidRDefault="00C5202C" w:rsidP="004618BC">
            <w:pPr>
              <w:rPr>
                <w:sz w:val="20"/>
                <w:szCs w:val="20"/>
              </w:rPr>
            </w:pPr>
          </w:p>
          <w:p w:rsidR="00C5202C" w:rsidRPr="00C5202C" w:rsidRDefault="00C5202C" w:rsidP="004618BC">
            <w:pPr>
              <w:rPr>
                <w:sz w:val="20"/>
                <w:szCs w:val="20"/>
              </w:rPr>
            </w:pPr>
          </w:p>
          <w:p w:rsidR="00C5202C" w:rsidRDefault="00C5202C" w:rsidP="004618BC">
            <w:pPr>
              <w:rPr>
                <w:sz w:val="20"/>
                <w:szCs w:val="20"/>
              </w:rPr>
            </w:pPr>
            <w:r w:rsidRPr="00C5202C">
              <w:rPr>
                <w:sz w:val="20"/>
                <w:szCs w:val="20"/>
              </w:rPr>
              <w:t>ВАЗ Лада Гранта 219170, 2017 г.</w:t>
            </w:r>
          </w:p>
          <w:p w:rsidR="00C5202C" w:rsidRDefault="00C5202C" w:rsidP="004618BC">
            <w:pPr>
              <w:rPr>
                <w:sz w:val="20"/>
                <w:szCs w:val="20"/>
              </w:rPr>
            </w:pPr>
          </w:p>
          <w:p w:rsidR="00C5202C" w:rsidRPr="00C5202C" w:rsidRDefault="00C5202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 81024, 1991</w:t>
            </w:r>
          </w:p>
        </w:tc>
      </w:tr>
      <w:tr w:rsidR="00E01D1C" w:rsidRPr="00646584" w:rsidTr="00770D5C">
        <w:trPr>
          <w:trHeight w:val="2502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Кирилл Романович</w:t>
            </w:r>
          </w:p>
          <w:p w:rsidR="00E01D1C" w:rsidRDefault="00E01D1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4618B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C7D4B">
            <w:pPr>
              <w:jc w:val="center"/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tabs>
                <w:tab w:val="left" w:pos="2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E01D1C">
              <w:rPr>
                <w:rFonts w:ascii="Times New Roman" w:eastAsia="Courier New" w:hAnsi="Times New Roman" w:cs="Courier New"/>
              </w:rPr>
              <w:t>Жилой дом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184,4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1500,0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C5202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1D1C" w:rsidRPr="00646584" w:rsidTr="00770D5C">
        <w:trPr>
          <w:trHeight w:val="2502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Денисенко Полина Романовна (дочь)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4618BC" w:rsidRDefault="00E01D1C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C7D4B">
            <w:pPr>
              <w:jc w:val="center"/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tabs>
                <w:tab w:val="left" w:pos="2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  <w:p w:rsid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C5202C" w:rsidRDefault="00E01D1C" w:rsidP="000C7D4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E01D1C">
              <w:rPr>
                <w:rFonts w:ascii="Times New Roman" w:eastAsia="Courier New" w:hAnsi="Times New Roman" w:cs="Courier New"/>
              </w:rPr>
              <w:t>Жилой дом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184,4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1500,0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E01D1C" w:rsidRDefault="00E01D1C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</w:p>
          <w:p w:rsidR="00E01D1C" w:rsidRPr="00E01D1C" w:rsidRDefault="00E01D1C" w:rsidP="000C7D4B">
            <w:pPr>
              <w:rPr>
                <w:sz w:val="20"/>
                <w:szCs w:val="20"/>
              </w:rPr>
            </w:pPr>
            <w:r w:rsidRPr="00E01D1C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C5202C" w:rsidRDefault="00E01D1C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1D1C" w:rsidRPr="00646584" w:rsidTr="001F4999">
        <w:trPr>
          <w:trHeight w:val="58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Дарья Викторовна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CD410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273255,18</w:t>
            </w:r>
            <w:r w:rsidR="00E01D1C">
              <w:rPr>
                <w:sz w:val="20"/>
                <w:szCs w:val="20"/>
              </w:rPr>
              <w:t xml:space="preserve"> расчетн</w:t>
            </w:r>
            <w:r w:rsidR="001F4999">
              <w:rPr>
                <w:sz w:val="20"/>
                <w:szCs w:val="20"/>
              </w:rPr>
              <w:t>ый счет в банке на сумму 22388,99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1C" w:rsidRDefault="00E01D1C" w:rsidP="00E0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1D1C" w:rsidRPr="00E934A1" w:rsidRDefault="00E01D1C" w:rsidP="00E0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E01D1C">
            <w:pPr>
              <w:jc w:val="center"/>
              <w:rPr>
                <w:sz w:val="20"/>
                <w:szCs w:val="20"/>
              </w:rPr>
            </w:pPr>
          </w:p>
          <w:p w:rsidR="00E01D1C" w:rsidRDefault="00E01D1C" w:rsidP="00E01D1C">
            <w:pPr>
              <w:jc w:val="center"/>
              <w:rPr>
                <w:sz w:val="20"/>
                <w:szCs w:val="20"/>
              </w:rPr>
            </w:pPr>
          </w:p>
          <w:p w:rsidR="00E01D1C" w:rsidRPr="00E01D1C" w:rsidRDefault="00E01D1C" w:rsidP="00E0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E934A1">
            <w:pPr>
              <w:jc w:val="center"/>
              <w:rPr>
                <w:sz w:val="20"/>
                <w:szCs w:val="20"/>
              </w:rPr>
            </w:pPr>
          </w:p>
          <w:p w:rsidR="00E01D1C" w:rsidRDefault="00E01D1C" w:rsidP="00E934A1">
            <w:pPr>
              <w:jc w:val="center"/>
              <w:rPr>
                <w:sz w:val="20"/>
                <w:szCs w:val="20"/>
              </w:rPr>
            </w:pPr>
          </w:p>
          <w:p w:rsidR="00E01D1C" w:rsidRPr="00E934A1" w:rsidRDefault="00E01D1C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1C" w:rsidRDefault="00E01D1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E01D1C" w:rsidRDefault="001F4999" w:rsidP="0080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E01D1C" w:rsidRDefault="00E01D1C" w:rsidP="00805C1E">
            <w:pPr>
              <w:rPr>
                <w:sz w:val="20"/>
                <w:szCs w:val="20"/>
              </w:rPr>
            </w:pPr>
          </w:p>
          <w:p w:rsidR="00E01D1C" w:rsidRPr="00805C1E" w:rsidRDefault="001F4999" w:rsidP="0080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1F499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700,0</w:t>
            </w:r>
          </w:p>
          <w:p w:rsidR="00E01D1C" w:rsidRDefault="00E01D1C" w:rsidP="000A60FB"/>
          <w:p w:rsidR="00E01D1C" w:rsidRDefault="00E01D1C" w:rsidP="000A60FB"/>
          <w:p w:rsidR="00E01D1C" w:rsidRDefault="00E01D1C" w:rsidP="000A60FB">
            <w:pPr>
              <w:rPr>
                <w:sz w:val="20"/>
                <w:szCs w:val="20"/>
              </w:rPr>
            </w:pPr>
          </w:p>
          <w:p w:rsidR="001F4999" w:rsidRPr="000A60FB" w:rsidRDefault="001F4999" w:rsidP="000A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Default="00E01D1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E01D1C" w:rsidRDefault="00E01D1C" w:rsidP="00805C1E"/>
          <w:p w:rsidR="00E01D1C" w:rsidRDefault="00E01D1C" w:rsidP="00805C1E"/>
          <w:p w:rsidR="001F4999" w:rsidRDefault="001F4999" w:rsidP="00805C1E">
            <w:pPr>
              <w:rPr>
                <w:sz w:val="20"/>
                <w:szCs w:val="20"/>
              </w:rPr>
            </w:pPr>
          </w:p>
          <w:p w:rsidR="00E01D1C" w:rsidRPr="00805C1E" w:rsidRDefault="00E01D1C" w:rsidP="00805C1E">
            <w:pPr>
              <w:rPr>
                <w:sz w:val="20"/>
                <w:szCs w:val="20"/>
              </w:rPr>
            </w:pPr>
            <w:r w:rsidRPr="00805C1E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1C" w:rsidRPr="00805C1E" w:rsidRDefault="00E01D1C" w:rsidP="0080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D1C" w:rsidRPr="00C2692F" w:rsidRDefault="00E01D1C" w:rsidP="00C2692F">
            <w:r>
              <w:rPr>
                <w:sz w:val="20"/>
                <w:szCs w:val="20"/>
              </w:rPr>
              <w:t xml:space="preserve">ТАЙОТА </w:t>
            </w:r>
            <w:r>
              <w:rPr>
                <w:sz w:val="20"/>
                <w:szCs w:val="20"/>
                <w:lang w:val="en-US"/>
              </w:rPr>
              <w:t>FUN CARGO</w:t>
            </w:r>
            <w:r>
              <w:rPr>
                <w:sz w:val="20"/>
                <w:szCs w:val="20"/>
              </w:rPr>
              <w:t>,2001 г.</w:t>
            </w:r>
          </w:p>
        </w:tc>
      </w:tr>
      <w:tr w:rsidR="001F4999" w:rsidRPr="00646584" w:rsidTr="001F4999">
        <w:trPr>
          <w:trHeight w:val="58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Никита  Андреевич (супруг)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 работ участка санитарно-технических работ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208816,33 расчетные счета в банках на общую сумму 6239,13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99" w:rsidRDefault="001F4999" w:rsidP="001F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4999" w:rsidRDefault="001F4999" w:rsidP="001F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1F4999" w:rsidRPr="00E934A1" w:rsidRDefault="001F4999" w:rsidP="001F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  <w:p w:rsidR="001F4999" w:rsidRPr="00E934A1" w:rsidRDefault="001F4999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  <w:p w:rsidR="001F4999" w:rsidRPr="00E934A1" w:rsidRDefault="001F4999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99" w:rsidRPr="00805C1E" w:rsidRDefault="001F4999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Pr="001F4999" w:rsidRDefault="001F4999" w:rsidP="001F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приора, 2008 г.</w:t>
            </w:r>
          </w:p>
        </w:tc>
      </w:tr>
      <w:tr w:rsidR="001F4999" w:rsidRPr="00646584" w:rsidTr="00CF18AF">
        <w:trPr>
          <w:trHeight w:val="58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Иван Никитович (сын)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1F4999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805C1E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700,0</w:t>
            </w:r>
          </w:p>
          <w:p w:rsidR="001F4999" w:rsidRDefault="001F4999" w:rsidP="000C7D4B"/>
          <w:p w:rsidR="001F4999" w:rsidRDefault="001F4999" w:rsidP="000C7D4B"/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0A60FB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1F4999" w:rsidRDefault="001F4999" w:rsidP="000C7D4B"/>
          <w:p w:rsidR="001F4999" w:rsidRDefault="001F4999" w:rsidP="000C7D4B"/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805C1E" w:rsidRDefault="001F4999" w:rsidP="000C7D4B">
            <w:pPr>
              <w:rPr>
                <w:sz w:val="20"/>
                <w:szCs w:val="20"/>
              </w:rPr>
            </w:pPr>
            <w:r w:rsidRPr="00805C1E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4999" w:rsidRDefault="001F4999" w:rsidP="001F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4999" w:rsidRPr="00646584" w:rsidTr="0094454D">
        <w:trPr>
          <w:trHeight w:val="58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Александр Никитович (сын)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Воспитывается дома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E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  <w:p w:rsidR="001F4999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805C1E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700,0</w:t>
            </w:r>
          </w:p>
          <w:p w:rsidR="001F4999" w:rsidRDefault="001F4999" w:rsidP="000C7D4B"/>
          <w:p w:rsidR="001F4999" w:rsidRDefault="001F4999" w:rsidP="000C7D4B"/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0A60FB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0C7D4B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1F4999" w:rsidRDefault="001F4999" w:rsidP="000C7D4B"/>
          <w:p w:rsidR="001F4999" w:rsidRDefault="001F4999" w:rsidP="000C7D4B"/>
          <w:p w:rsidR="001F4999" w:rsidRDefault="001F4999" w:rsidP="000C7D4B">
            <w:pPr>
              <w:rPr>
                <w:sz w:val="20"/>
                <w:szCs w:val="20"/>
              </w:rPr>
            </w:pPr>
          </w:p>
          <w:p w:rsidR="001F4999" w:rsidRPr="00805C1E" w:rsidRDefault="001F4999" w:rsidP="000C7D4B">
            <w:pPr>
              <w:rPr>
                <w:sz w:val="20"/>
                <w:szCs w:val="20"/>
              </w:rPr>
            </w:pPr>
            <w:r w:rsidRPr="00805C1E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999" w:rsidRDefault="001F4999" w:rsidP="000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F7EB4" w:rsidRPr="00646584" w:rsidRDefault="006F7EB4" w:rsidP="006F7EB4">
      <w:pPr>
        <w:rPr>
          <w:sz w:val="20"/>
          <w:szCs w:val="20"/>
        </w:rPr>
      </w:pPr>
    </w:p>
    <w:sectPr w:rsidR="006F7EB4" w:rsidRPr="00646584" w:rsidSect="00FC2352">
      <w:pgSz w:w="16838" w:h="11906" w:orient="landscape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56986"/>
    <w:rsid w:val="00065967"/>
    <w:rsid w:val="000665CF"/>
    <w:rsid w:val="0008325D"/>
    <w:rsid w:val="000A60FB"/>
    <w:rsid w:val="000B072A"/>
    <w:rsid w:val="000B321D"/>
    <w:rsid w:val="000B45B7"/>
    <w:rsid w:val="000E655B"/>
    <w:rsid w:val="000F235A"/>
    <w:rsid w:val="00105E67"/>
    <w:rsid w:val="0011185E"/>
    <w:rsid w:val="00112037"/>
    <w:rsid w:val="00122245"/>
    <w:rsid w:val="001301B1"/>
    <w:rsid w:val="001321A9"/>
    <w:rsid w:val="001640DF"/>
    <w:rsid w:val="00167477"/>
    <w:rsid w:val="001714EA"/>
    <w:rsid w:val="0018338F"/>
    <w:rsid w:val="001C3AFD"/>
    <w:rsid w:val="001F4999"/>
    <w:rsid w:val="00200788"/>
    <w:rsid w:val="00202678"/>
    <w:rsid w:val="0021092B"/>
    <w:rsid w:val="0022490F"/>
    <w:rsid w:val="00227942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C4D2F"/>
    <w:rsid w:val="002D4FAA"/>
    <w:rsid w:val="002E285C"/>
    <w:rsid w:val="002E3737"/>
    <w:rsid w:val="002F4593"/>
    <w:rsid w:val="002F570E"/>
    <w:rsid w:val="0032141E"/>
    <w:rsid w:val="00357BE8"/>
    <w:rsid w:val="00364CA1"/>
    <w:rsid w:val="00366044"/>
    <w:rsid w:val="00367AF7"/>
    <w:rsid w:val="00370D5D"/>
    <w:rsid w:val="00375923"/>
    <w:rsid w:val="00377069"/>
    <w:rsid w:val="00377382"/>
    <w:rsid w:val="00383FF7"/>
    <w:rsid w:val="003A0758"/>
    <w:rsid w:val="003A26FC"/>
    <w:rsid w:val="003D4F81"/>
    <w:rsid w:val="003D6FA7"/>
    <w:rsid w:val="003E0BB6"/>
    <w:rsid w:val="003E4886"/>
    <w:rsid w:val="003E630D"/>
    <w:rsid w:val="003F1048"/>
    <w:rsid w:val="00407364"/>
    <w:rsid w:val="004131FB"/>
    <w:rsid w:val="004251D5"/>
    <w:rsid w:val="00450D3B"/>
    <w:rsid w:val="00456CDD"/>
    <w:rsid w:val="004618BC"/>
    <w:rsid w:val="004714B2"/>
    <w:rsid w:val="00484345"/>
    <w:rsid w:val="004858F9"/>
    <w:rsid w:val="004E0E87"/>
    <w:rsid w:val="004F7659"/>
    <w:rsid w:val="00525B68"/>
    <w:rsid w:val="00564163"/>
    <w:rsid w:val="005679C3"/>
    <w:rsid w:val="00577113"/>
    <w:rsid w:val="00581D4E"/>
    <w:rsid w:val="005B6B97"/>
    <w:rsid w:val="005D775A"/>
    <w:rsid w:val="005E144E"/>
    <w:rsid w:val="00600F20"/>
    <w:rsid w:val="006025DC"/>
    <w:rsid w:val="00616635"/>
    <w:rsid w:val="006224F8"/>
    <w:rsid w:val="00636039"/>
    <w:rsid w:val="00646584"/>
    <w:rsid w:val="006514B9"/>
    <w:rsid w:val="006601CB"/>
    <w:rsid w:val="0066149E"/>
    <w:rsid w:val="0066395A"/>
    <w:rsid w:val="00676F0C"/>
    <w:rsid w:val="00682666"/>
    <w:rsid w:val="00684963"/>
    <w:rsid w:val="006874C8"/>
    <w:rsid w:val="006A0D3F"/>
    <w:rsid w:val="006C367C"/>
    <w:rsid w:val="006D0BDC"/>
    <w:rsid w:val="006D0F48"/>
    <w:rsid w:val="006D148B"/>
    <w:rsid w:val="006D76B1"/>
    <w:rsid w:val="006E270F"/>
    <w:rsid w:val="006F4260"/>
    <w:rsid w:val="006F7EB4"/>
    <w:rsid w:val="00704361"/>
    <w:rsid w:val="00732954"/>
    <w:rsid w:val="00737789"/>
    <w:rsid w:val="00784262"/>
    <w:rsid w:val="007C478E"/>
    <w:rsid w:val="007E0638"/>
    <w:rsid w:val="007E5FAB"/>
    <w:rsid w:val="007E6F52"/>
    <w:rsid w:val="007E7D0E"/>
    <w:rsid w:val="00805C1E"/>
    <w:rsid w:val="008243AE"/>
    <w:rsid w:val="008376BE"/>
    <w:rsid w:val="00841F91"/>
    <w:rsid w:val="00862A48"/>
    <w:rsid w:val="008862E5"/>
    <w:rsid w:val="00893F2B"/>
    <w:rsid w:val="008B229B"/>
    <w:rsid w:val="008C16F8"/>
    <w:rsid w:val="008D7D93"/>
    <w:rsid w:val="008E6148"/>
    <w:rsid w:val="008F1A9A"/>
    <w:rsid w:val="0090240C"/>
    <w:rsid w:val="009128BC"/>
    <w:rsid w:val="009156C3"/>
    <w:rsid w:val="00916D1A"/>
    <w:rsid w:val="00931A23"/>
    <w:rsid w:val="00950217"/>
    <w:rsid w:val="00963A6C"/>
    <w:rsid w:val="009656AC"/>
    <w:rsid w:val="009669E3"/>
    <w:rsid w:val="00967470"/>
    <w:rsid w:val="009843C0"/>
    <w:rsid w:val="00994FDC"/>
    <w:rsid w:val="009A4AA5"/>
    <w:rsid w:val="009C4C1D"/>
    <w:rsid w:val="009E385E"/>
    <w:rsid w:val="009F58B1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A08E7"/>
    <w:rsid w:val="00AB030C"/>
    <w:rsid w:val="00AC0DE0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731F8"/>
    <w:rsid w:val="00BA055B"/>
    <w:rsid w:val="00BA31F3"/>
    <w:rsid w:val="00BC5A6D"/>
    <w:rsid w:val="00BD6956"/>
    <w:rsid w:val="00BD7C1E"/>
    <w:rsid w:val="00BE280D"/>
    <w:rsid w:val="00C01E63"/>
    <w:rsid w:val="00C02D6E"/>
    <w:rsid w:val="00C17486"/>
    <w:rsid w:val="00C263B7"/>
    <w:rsid w:val="00C2692F"/>
    <w:rsid w:val="00C35877"/>
    <w:rsid w:val="00C36BB5"/>
    <w:rsid w:val="00C5202C"/>
    <w:rsid w:val="00C71B0F"/>
    <w:rsid w:val="00C75040"/>
    <w:rsid w:val="00C7568B"/>
    <w:rsid w:val="00C76BFF"/>
    <w:rsid w:val="00C82269"/>
    <w:rsid w:val="00C85952"/>
    <w:rsid w:val="00C87A95"/>
    <w:rsid w:val="00C93B0F"/>
    <w:rsid w:val="00C943D2"/>
    <w:rsid w:val="00C95A02"/>
    <w:rsid w:val="00C96699"/>
    <w:rsid w:val="00CC5D05"/>
    <w:rsid w:val="00CD410E"/>
    <w:rsid w:val="00CE4BD2"/>
    <w:rsid w:val="00CF21AF"/>
    <w:rsid w:val="00CF25D8"/>
    <w:rsid w:val="00CF3435"/>
    <w:rsid w:val="00D05637"/>
    <w:rsid w:val="00D2029A"/>
    <w:rsid w:val="00D212AE"/>
    <w:rsid w:val="00D405CB"/>
    <w:rsid w:val="00D55656"/>
    <w:rsid w:val="00D63DAF"/>
    <w:rsid w:val="00D80528"/>
    <w:rsid w:val="00D8354E"/>
    <w:rsid w:val="00D91D8F"/>
    <w:rsid w:val="00DB00D7"/>
    <w:rsid w:val="00DF745E"/>
    <w:rsid w:val="00E005BB"/>
    <w:rsid w:val="00E01D1C"/>
    <w:rsid w:val="00E037C8"/>
    <w:rsid w:val="00E124DD"/>
    <w:rsid w:val="00E207BB"/>
    <w:rsid w:val="00E22F90"/>
    <w:rsid w:val="00E26E03"/>
    <w:rsid w:val="00E30491"/>
    <w:rsid w:val="00E340DA"/>
    <w:rsid w:val="00E46F5F"/>
    <w:rsid w:val="00E91667"/>
    <w:rsid w:val="00E934A1"/>
    <w:rsid w:val="00EA1669"/>
    <w:rsid w:val="00EA7BD8"/>
    <w:rsid w:val="00EA7C76"/>
    <w:rsid w:val="00EB7E88"/>
    <w:rsid w:val="00EC72A4"/>
    <w:rsid w:val="00ED6875"/>
    <w:rsid w:val="00EE1225"/>
    <w:rsid w:val="00EE667C"/>
    <w:rsid w:val="00EF2647"/>
    <w:rsid w:val="00EF329C"/>
    <w:rsid w:val="00EF5106"/>
    <w:rsid w:val="00F0171E"/>
    <w:rsid w:val="00F06067"/>
    <w:rsid w:val="00F17D86"/>
    <w:rsid w:val="00F46FF0"/>
    <w:rsid w:val="00F845FC"/>
    <w:rsid w:val="00F9766D"/>
    <w:rsid w:val="00FC1651"/>
    <w:rsid w:val="00FC2352"/>
    <w:rsid w:val="00FC7ACF"/>
    <w:rsid w:val="00FE0A5C"/>
    <w:rsid w:val="00FE3873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ssan.ru/RU/ru/vehicle/crossovers/new-qashq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973D-8EB9-4BA1-8A18-F3E0F7B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Olga Gladkova</cp:lastModifiedBy>
  <cp:revision>10</cp:revision>
  <cp:lastPrinted>2014-05-20T09:03:00Z</cp:lastPrinted>
  <dcterms:created xsi:type="dcterms:W3CDTF">2019-04-05T05:58:00Z</dcterms:created>
  <dcterms:modified xsi:type="dcterms:W3CDTF">2019-11-29T01:58:00Z</dcterms:modified>
</cp:coreProperties>
</file>