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E8" w:rsidRDefault="00130237">
      <w:pPr>
        <w:jc w:val="center"/>
        <w:rPr>
          <w:sz w:val="32"/>
        </w:rPr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6pt;width:54pt;height:1in;z-index:-251658752;mso-wrap-edited:f" wrapcoords="-379 0 -379 21343 21600 21343 21600 0 -379 0">
            <v:imagedata r:id="rId5" o:title=""/>
            <w10:wrap type="tight"/>
          </v:shape>
          <o:OLEObject Type="Embed" ProgID="MS_ClipArt_Gallery.5" ShapeID="_x0000_s1027" DrawAspect="Content" ObjectID="_1716988679" r:id="rId6"/>
        </w:object>
      </w:r>
    </w:p>
    <w:p w:rsidR="00C615E8" w:rsidRDefault="00C615E8">
      <w:pPr>
        <w:jc w:val="center"/>
      </w:pPr>
    </w:p>
    <w:p w:rsidR="00C615E8" w:rsidRDefault="00C615E8">
      <w:pPr>
        <w:pStyle w:val="20"/>
        <w:jc w:val="both"/>
        <w:rPr>
          <w:b/>
          <w:bCs/>
        </w:rPr>
      </w:pPr>
    </w:p>
    <w:p w:rsidR="00772DE4" w:rsidRDefault="00772DE4">
      <w:pPr>
        <w:pStyle w:val="20"/>
        <w:rPr>
          <w:b/>
          <w:bCs/>
        </w:rPr>
      </w:pPr>
    </w:p>
    <w:p w:rsidR="00772DE4" w:rsidRDefault="00772DE4">
      <w:pPr>
        <w:pStyle w:val="20"/>
        <w:rPr>
          <w:b/>
          <w:bCs/>
        </w:rPr>
      </w:pPr>
    </w:p>
    <w:p w:rsidR="00C615E8" w:rsidRDefault="00C615E8">
      <w:pPr>
        <w:pStyle w:val="20"/>
        <w:rPr>
          <w:b/>
          <w:bCs/>
        </w:rPr>
      </w:pPr>
      <w:r>
        <w:rPr>
          <w:b/>
          <w:bCs/>
        </w:rPr>
        <w:t>Администрация муниципального образования</w:t>
      </w:r>
    </w:p>
    <w:p w:rsidR="00C615E8" w:rsidRDefault="00C615E8">
      <w:pPr>
        <w:pStyle w:val="20"/>
        <w:rPr>
          <w:b/>
          <w:bCs/>
        </w:rPr>
      </w:pPr>
      <w:r>
        <w:rPr>
          <w:b/>
          <w:bCs/>
        </w:rPr>
        <w:t>«Корниловское сельское поселение»</w:t>
      </w:r>
    </w:p>
    <w:p w:rsidR="006C1171" w:rsidRDefault="00C615E8">
      <w:pPr>
        <w:pStyle w:val="20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  <w:r>
        <w:rPr>
          <w:b/>
          <w:bCs/>
        </w:rPr>
        <w:br/>
      </w:r>
    </w:p>
    <w:p w:rsidR="006C1171" w:rsidRDefault="006C1171">
      <w:pPr>
        <w:pStyle w:val="20"/>
        <w:rPr>
          <w:b/>
          <w:bCs/>
        </w:rPr>
      </w:pPr>
    </w:p>
    <w:p w:rsidR="00C615E8" w:rsidRDefault="00C615E8">
      <w:pPr>
        <w:pStyle w:val="20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C615E8" w:rsidRDefault="00C615E8">
      <w:pPr>
        <w:pStyle w:val="20"/>
        <w:rPr>
          <w:b/>
          <w:bCs/>
          <w:sz w:val="28"/>
        </w:rPr>
      </w:pPr>
    </w:p>
    <w:p w:rsidR="00C615E8" w:rsidRDefault="00C43728">
      <w:pPr>
        <w:pStyle w:val="20"/>
        <w:jc w:val="both"/>
        <w:rPr>
          <w:b/>
          <w:bCs/>
        </w:rPr>
      </w:pPr>
      <w:r>
        <w:rPr>
          <w:b/>
          <w:bCs/>
          <w:sz w:val="28"/>
        </w:rPr>
        <w:t>с</w:t>
      </w:r>
      <w:r w:rsidR="00C615E8">
        <w:rPr>
          <w:b/>
          <w:bCs/>
          <w:sz w:val="28"/>
        </w:rPr>
        <w:t>.</w:t>
      </w:r>
      <w:r w:rsidR="008F25C3">
        <w:rPr>
          <w:b/>
          <w:bCs/>
          <w:sz w:val="28"/>
        </w:rPr>
        <w:t xml:space="preserve"> </w:t>
      </w:r>
      <w:r w:rsidR="00C615E8">
        <w:rPr>
          <w:b/>
          <w:bCs/>
          <w:sz w:val="28"/>
        </w:rPr>
        <w:t>Корнилово</w:t>
      </w:r>
      <w:r w:rsidR="00C615E8">
        <w:rPr>
          <w:b/>
          <w:bCs/>
        </w:rPr>
        <w:t xml:space="preserve">           </w:t>
      </w:r>
      <w:r w:rsidR="00E72AC7">
        <w:rPr>
          <w:b/>
          <w:bCs/>
        </w:rPr>
        <w:t xml:space="preserve">                     </w:t>
      </w:r>
      <w:r w:rsidR="009E628B">
        <w:rPr>
          <w:b/>
          <w:bCs/>
        </w:rPr>
        <w:t xml:space="preserve">   </w:t>
      </w:r>
      <w:r w:rsidR="00130237">
        <w:rPr>
          <w:b/>
          <w:bCs/>
        </w:rPr>
        <w:t xml:space="preserve">   </w:t>
      </w:r>
      <w:proofErr w:type="gramStart"/>
      <w:r w:rsidR="00130237">
        <w:rPr>
          <w:b/>
          <w:bCs/>
        </w:rPr>
        <w:t>№  227</w:t>
      </w:r>
      <w:proofErr w:type="gramEnd"/>
      <w:r w:rsidR="00E72AC7">
        <w:rPr>
          <w:b/>
          <w:bCs/>
        </w:rPr>
        <w:t xml:space="preserve">                   </w:t>
      </w:r>
      <w:r w:rsidR="008F25C3">
        <w:rPr>
          <w:b/>
          <w:bCs/>
        </w:rPr>
        <w:t xml:space="preserve">           </w:t>
      </w:r>
      <w:r w:rsidR="00580582">
        <w:rPr>
          <w:b/>
          <w:bCs/>
        </w:rPr>
        <w:t xml:space="preserve">          </w:t>
      </w:r>
      <w:r w:rsidR="00130237">
        <w:rPr>
          <w:b/>
          <w:bCs/>
        </w:rPr>
        <w:t xml:space="preserve">   от  17 июня</w:t>
      </w:r>
      <w:r w:rsidR="00067B8D">
        <w:rPr>
          <w:b/>
          <w:bCs/>
        </w:rPr>
        <w:t xml:space="preserve"> </w:t>
      </w:r>
      <w:r w:rsidR="00130237">
        <w:rPr>
          <w:b/>
          <w:bCs/>
        </w:rPr>
        <w:t>2022</w:t>
      </w:r>
      <w:bookmarkStart w:id="0" w:name="_GoBack"/>
      <w:bookmarkEnd w:id="0"/>
      <w:r w:rsidR="00C615E8">
        <w:rPr>
          <w:b/>
          <w:bCs/>
        </w:rPr>
        <w:t xml:space="preserve"> г.</w:t>
      </w:r>
    </w:p>
    <w:p w:rsidR="00C615E8" w:rsidRDefault="00C615E8">
      <w:pPr>
        <w:pStyle w:val="20"/>
        <w:jc w:val="both"/>
        <w:rPr>
          <w:b/>
          <w:bCs/>
        </w:rPr>
      </w:pPr>
    </w:p>
    <w:p w:rsidR="00E0329A" w:rsidRDefault="00E0329A">
      <w:pPr>
        <w:pStyle w:val="20"/>
        <w:jc w:val="both"/>
        <w:rPr>
          <w:b/>
          <w:bCs/>
        </w:rPr>
      </w:pPr>
    </w:p>
    <w:p w:rsidR="00E0329A" w:rsidRDefault="00E0329A">
      <w:pPr>
        <w:pStyle w:val="20"/>
        <w:jc w:val="both"/>
        <w:rPr>
          <w:b/>
          <w:bCs/>
        </w:rPr>
      </w:pPr>
    </w:p>
    <w:p w:rsidR="00312F0F" w:rsidRDefault="001D48EC" w:rsidP="001C26E4">
      <w:pPr>
        <w:pStyle w:val="20"/>
        <w:ind w:left="360"/>
        <w:jc w:val="both"/>
        <w:rPr>
          <w:b/>
          <w:bCs/>
        </w:rPr>
      </w:pPr>
      <w:r>
        <w:rPr>
          <w:b/>
          <w:bCs/>
        </w:rPr>
        <w:t xml:space="preserve">    </w:t>
      </w:r>
      <w:r w:rsidR="00312F0F">
        <w:rPr>
          <w:b/>
          <w:bCs/>
        </w:rPr>
        <w:t>Об утверждении средне</w:t>
      </w:r>
    </w:p>
    <w:p w:rsidR="00312F0F" w:rsidRDefault="00312F0F" w:rsidP="001C26E4">
      <w:pPr>
        <w:pStyle w:val="20"/>
        <w:ind w:left="360"/>
        <w:jc w:val="both"/>
        <w:rPr>
          <w:b/>
          <w:bCs/>
        </w:rPr>
      </w:pPr>
      <w:r>
        <w:rPr>
          <w:b/>
          <w:bCs/>
        </w:rPr>
        <w:t>рыночной стоимости 1 кв.м.</w:t>
      </w:r>
    </w:p>
    <w:p w:rsidR="00312F0F" w:rsidRDefault="00312F0F" w:rsidP="001C26E4">
      <w:pPr>
        <w:pStyle w:val="20"/>
        <w:ind w:left="360"/>
        <w:jc w:val="both"/>
        <w:rPr>
          <w:bCs/>
        </w:rPr>
      </w:pPr>
      <w:r>
        <w:rPr>
          <w:b/>
          <w:bCs/>
        </w:rPr>
        <w:t>общей площади жилья</w:t>
      </w:r>
    </w:p>
    <w:p w:rsidR="006C1171" w:rsidRPr="001C26E4" w:rsidRDefault="006C1171" w:rsidP="001C26E4">
      <w:pPr>
        <w:pStyle w:val="20"/>
        <w:ind w:left="360"/>
        <w:jc w:val="both"/>
        <w:rPr>
          <w:bCs/>
        </w:rPr>
      </w:pPr>
    </w:p>
    <w:p w:rsidR="001C26E4" w:rsidRDefault="001C26E4">
      <w:pPr>
        <w:pStyle w:val="20"/>
        <w:jc w:val="both"/>
        <w:rPr>
          <w:bCs/>
        </w:rPr>
      </w:pPr>
    </w:p>
    <w:p w:rsidR="00312F0F" w:rsidRDefault="00312F0F">
      <w:pPr>
        <w:pStyle w:val="20"/>
        <w:jc w:val="both"/>
        <w:rPr>
          <w:bCs/>
        </w:rPr>
      </w:pPr>
      <w:r>
        <w:rPr>
          <w:bCs/>
        </w:rPr>
        <w:t xml:space="preserve">    В целях реализации </w:t>
      </w:r>
      <w:r w:rsidR="00AE4934">
        <w:rPr>
          <w:bCs/>
        </w:rPr>
        <w:t>Закона Томской области от 11 сентября 2007 года</w:t>
      </w:r>
      <w:r>
        <w:rPr>
          <w:bCs/>
        </w:rPr>
        <w:t xml:space="preserve"> № 188-ОЗ «О наделении органов местного самоуправления государственными полномочиями по обеспечению жилыми помещениями детей сирот и детей, оставшихся без попечения родителей, а также лиц из  числа, не имеющих закрепленного жилого помещения»</w:t>
      </w:r>
      <w:r w:rsidR="004F43B1">
        <w:rPr>
          <w:bCs/>
        </w:rPr>
        <w:t xml:space="preserve">, </w:t>
      </w:r>
      <w:r w:rsidR="008F25C3">
        <w:rPr>
          <w:bCs/>
        </w:rPr>
        <w:t xml:space="preserve"> </w:t>
      </w:r>
      <w:r w:rsidR="004F43B1">
        <w:rPr>
          <w:bCs/>
        </w:rPr>
        <w:t>закона То</w:t>
      </w:r>
      <w:r w:rsidR="00AE4934">
        <w:rPr>
          <w:bCs/>
        </w:rPr>
        <w:t xml:space="preserve">мской области № 224-ОЗ от 17 декабря 2012 года </w:t>
      </w:r>
      <w:r w:rsidR="004F43B1">
        <w:rPr>
          <w:bCs/>
        </w:rPr>
        <w:t xml:space="preserve"> «О внесении изменений в отдельные законодательные акты Томской области в части обеспечения жилыми помещениями детей сирот и детей, оставшихся без попечения родителей»</w:t>
      </w:r>
    </w:p>
    <w:p w:rsidR="00312F0F" w:rsidRDefault="00312F0F">
      <w:pPr>
        <w:pStyle w:val="20"/>
        <w:jc w:val="both"/>
        <w:rPr>
          <w:bCs/>
        </w:rPr>
      </w:pPr>
    </w:p>
    <w:p w:rsidR="00DF72B4" w:rsidRDefault="00DF72B4">
      <w:pPr>
        <w:pStyle w:val="20"/>
        <w:jc w:val="both"/>
        <w:rPr>
          <w:bCs/>
        </w:rPr>
      </w:pPr>
    </w:p>
    <w:p w:rsidR="00312F0F" w:rsidRDefault="00312F0F">
      <w:pPr>
        <w:pStyle w:val="20"/>
        <w:jc w:val="both"/>
        <w:rPr>
          <w:b/>
          <w:bCs/>
        </w:rPr>
      </w:pPr>
      <w:r w:rsidRPr="00E0329A">
        <w:rPr>
          <w:b/>
          <w:bCs/>
        </w:rPr>
        <w:t>ПОСТАНОВЛЯЮ:</w:t>
      </w:r>
    </w:p>
    <w:p w:rsidR="004F43B1" w:rsidRDefault="004F43B1">
      <w:pPr>
        <w:pStyle w:val="20"/>
        <w:jc w:val="both"/>
        <w:rPr>
          <w:b/>
          <w:bCs/>
        </w:rPr>
      </w:pPr>
    </w:p>
    <w:p w:rsidR="00130237" w:rsidRDefault="00EC11E5" w:rsidP="00130237">
      <w:pPr>
        <w:pStyle w:val="20"/>
        <w:numPr>
          <w:ilvl w:val="0"/>
          <w:numId w:val="11"/>
        </w:numPr>
        <w:jc w:val="both"/>
        <w:rPr>
          <w:bCs/>
        </w:rPr>
      </w:pPr>
      <w:proofErr w:type="gramStart"/>
      <w:r w:rsidRPr="00130237">
        <w:rPr>
          <w:bCs/>
        </w:rPr>
        <w:t>Установить</w:t>
      </w:r>
      <w:r w:rsidR="00AE4934" w:rsidRPr="00130237">
        <w:rPr>
          <w:bCs/>
        </w:rPr>
        <w:t xml:space="preserve"> </w:t>
      </w:r>
      <w:r w:rsidRPr="00130237">
        <w:rPr>
          <w:bCs/>
        </w:rPr>
        <w:t xml:space="preserve"> </w:t>
      </w:r>
      <w:r w:rsidR="00312F0F" w:rsidRPr="00130237">
        <w:rPr>
          <w:bCs/>
        </w:rPr>
        <w:t>средне</w:t>
      </w:r>
      <w:proofErr w:type="gramEnd"/>
      <w:r w:rsidR="00312F0F" w:rsidRPr="00130237">
        <w:rPr>
          <w:bCs/>
        </w:rPr>
        <w:t xml:space="preserve"> рыночную стоимость 1 кв.м. общей площади жилья на территории муниципального образования «Корниловское сельское поселение» для приобретения жилых помещений детям сиротам и детям</w:t>
      </w:r>
      <w:r w:rsidR="003804E3" w:rsidRPr="00130237">
        <w:rPr>
          <w:bCs/>
        </w:rPr>
        <w:t>,</w:t>
      </w:r>
      <w:r w:rsidR="00312F0F" w:rsidRPr="00130237">
        <w:rPr>
          <w:bCs/>
        </w:rPr>
        <w:t xml:space="preserve"> оставшимся без попечения родителей, а т</w:t>
      </w:r>
      <w:r w:rsidR="00F304E3" w:rsidRPr="00130237">
        <w:rPr>
          <w:bCs/>
        </w:rPr>
        <w:t xml:space="preserve">акже </w:t>
      </w:r>
      <w:r w:rsidR="008F25C3" w:rsidRPr="00130237">
        <w:rPr>
          <w:bCs/>
        </w:rPr>
        <w:t xml:space="preserve">лиц </w:t>
      </w:r>
      <w:r w:rsidR="00F304E3" w:rsidRPr="00130237">
        <w:rPr>
          <w:bCs/>
        </w:rPr>
        <w:t>из их числа</w:t>
      </w:r>
      <w:r w:rsidR="008F25C3" w:rsidRPr="00130237">
        <w:rPr>
          <w:bCs/>
        </w:rPr>
        <w:t>, которые подлежат обеспечению жилыми помещениями</w:t>
      </w:r>
      <w:r w:rsidR="00322021" w:rsidRPr="00130237">
        <w:rPr>
          <w:bCs/>
        </w:rPr>
        <w:t xml:space="preserve"> </w:t>
      </w:r>
      <w:r w:rsidR="00130237">
        <w:rPr>
          <w:bCs/>
        </w:rPr>
        <w:t>65170 (шестьдесят пять тысяч сто семьдесят)  рублей.</w:t>
      </w:r>
    </w:p>
    <w:p w:rsidR="009E628B" w:rsidRDefault="009E628B" w:rsidP="008C060A">
      <w:pPr>
        <w:pStyle w:val="20"/>
        <w:numPr>
          <w:ilvl w:val="0"/>
          <w:numId w:val="11"/>
        </w:numPr>
        <w:jc w:val="both"/>
      </w:pPr>
      <w:r>
        <w:t xml:space="preserve">Утвердить приложение к настоящему постановлению о расчете обоснования средней рыночной стоимости 1 </w:t>
      </w:r>
      <w:proofErr w:type="spellStart"/>
      <w:r>
        <w:t>кв.м</w:t>
      </w:r>
      <w:proofErr w:type="spellEnd"/>
      <w:r>
        <w:t xml:space="preserve">. общей площади жилого помещения на территории муниципального образования «Корниловское сельское поселение». </w:t>
      </w:r>
    </w:p>
    <w:p w:rsidR="008F25C3" w:rsidRDefault="00130237" w:rsidP="008F25C3">
      <w:pPr>
        <w:pStyle w:val="20"/>
        <w:numPr>
          <w:ilvl w:val="0"/>
          <w:numId w:val="11"/>
        </w:numPr>
        <w:jc w:val="both"/>
        <w:rPr>
          <w:bCs/>
        </w:rPr>
      </w:pPr>
      <w:r>
        <w:rPr>
          <w:bCs/>
        </w:rPr>
        <w:t>Постановление Главы № 316</w:t>
      </w:r>
      <w:r w:rsidR="008F25C3">
        <w:rPr>
          <w:bCs/>
        </w:rPr>
        <w:t xml:space="preserve"> от </w:t>
      </w:r>
      <w:r>
        <w:rPr>
          <w:bCs/>
        </w:rPr>
        <w:t>22 октября 2021</w:t>
      </w:r>
      <w:r w:rsidR="00AE4934">
        <w:rPr>
          <w:bCs/>
        </w:rPr>
        <w:t xml:space="preserve"> года</w:t>
      </w:r>
      <w:r w:rsidR="00554A92">
        <w:rPr>
          <w:bCs/>
        </w:rPr>
        <w:t xml:space="preserve"> счит</w:t>
      </w:r>
      <w:r w:rsidR="00AE4934">
        <w:rPr>
          <w:bCs/>
        </w:rPr>
        <w:t>ать</w:t>
      </w:r>
      <w:r w:rsidR="003041C3">
        <w:rPr>
          <w:bCs/>
        </w:rPr>
        <w:t xml:space="preserve"> утратившим силу</w:t>
      </w:r>
      <w:r w:rsidR="009E628B">
        <w:rPr>
          <w:bCs/>
        </w:rPr>
        <w:t>.</w:t>
      </w:r>
    </w:p>
    <w:p w:rsidR="00DF72B4" w:rsidRDefault="00DF72B4">
      <w:pPr>
        <w:pStyle w:val="20"/>
        <w:jc w:val="both"/>
        <w:rPr>
          <w:bCs/>
        </w:rPr>
      </w:pPr>
    </w:p>
    <w:p w:rsidR="00DF72B4" w:rsidRDefault="00DF72B4">
      <w:pPr>
        <w:pStyle w:val="20"/>
        <w:jc w:val="both"/>
        <w:rPr>
          <w:bCs/>
        </w:rPr>
      </w:pPr>
    </w:p>
    <w:p w:rsidR="006C1171" w:rsidRPr="001C26E4" w:rsidRDefault="006C1171">
      <w:pPr>
        <w:pStyle w:val="20"/>
        <w:jc w:val="both"/>
        <w:rPr>
          <w:bCs/>
        </w:rPr>
      </w:pPr>
    </w:p>
    <w:p w:rsidR="001C26E4" w:rsidRDefault="001C26E4">
      <w:pPr>
        <w:pStyle w:val="20"/>
        <w:jc w:val="both"/>
      </w:pPr>
    </w:p>
    <w:p w:rsidR="00C615E8" w:rsidRDefault="00C615E8">
      <w:pPr>
        <w:pStyle w:val="20"/>
        <w:jc w:val="both"/>
      </w:pPr>
    </w:p>
    <w:p w:rsidR="00C615E8" w:rsidRDefault="00F304E3" w:rsidP="009E628B">
      <w:pPr>
        <w:pStyle w:val="20"/>
      </w:pPr>
      <w:r>
        <w:t>Глава</w:t>
      </w:r>
      <w:r w:rsidR="004C761B">
        <w:t xml:space="preserve"> поселения                                               </w:t>
      </w:r>
      <w:r w:rsidR="009E628B">
        <w:t xml:space="preserve">                  Макаров В.В.</w:t>
      </w:r>
    </w:p>
    <w:p w:rsidR="00C615E8" w:rsidRDefault="00C615E8">
      <w:pPr>
        <w:pStyle w:val="20"/>
        <w:jc w:val="both"/>
      </w:pPr>
    </w:p>
    <w:p w:rsidR="00C615E8" w:rsidRDefault="00C615E8">
      <w:pPr>
        <w:pStyle w:val="20"/>
        <w:jc w:val="both"/>
      </w:pPr>
    </w:p>
    <w:p w:rsidR="00EC11E5" w:rsidRDefault="00EC11E5">
      <w:pPr>
        <w:pStyle w:val="20"/>
        <w:jc w:val="both"/>
      </w:pPr>
    </w:p>
    <w:p w:rsidR="00EC11E5" w:rsidRPr="00EC11E5" w:rsidRDefault="00EC11E5" w:rsidP="00EC11E5"/>
    <w:p w:rsidR="00EC11E5" w:rsidRPr="00EC11E5" w:rsidRDefault="00EC11E5" w:rsidP="00EC11E5"/>
    <w:p w:rsidR="00EC11E5" w:rsidRDefault="00EC11E5" w:rsidP="00EC11E5"/>
    <w:sectPr w:rsidR="00EC11E5" w:rsidSect="005D7760">
      <w:pgSz w:w="11906" w:h="16838"/>
      <w:pgMar w:top="1134" w:right="926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E4592"/>
    <w:multiLevelType w:val="hybridMultilevel"/>
    <w:tmpl w:val="691E3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0A787A"/>
    <w:multiLevelType w:val="hybridMultilevel"/>
    <w:tmpl w:val="9FE0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E4"/>
    <w:rsid w:val="00067B8D"/>
    <w:rsid w:val="000925FB"/>
    <w:rsid w:val="000D5394"/>
    <w:rsid w:val="00130237"/>
    <w:rsid w:val="001366F0"/>
    <w:rsid w:val="001C26E4"/>
    <w:rsid w:val="001D48EC"/>
    <w:rsid w:val="002169E1"/>
    <w:rsid w:val="00233A68"/>
    <w:rsid w:val="003041C3"/>
    <w:rsid w:val="00312F0F"/>
    <w:rsid w:val="00322021"/>
    <w:rsid w:val="003804E3"/>
    <w:rsid w:val="003F0E4A"/>
    <w:rsid w:val="004236FB"/>
    <w:rsid w:val="004C761B"/>
    <w:rsid w:val="004F43B1"/>
    <w:rsid w:val="00554A92"/>
    <w:rsid w:val="00580582"/>
    <w:rsid w:val="005D7760"/>
    <w:rsid w:val="005E5463"/>
    <w:rsid w:val="005E6143"/>
    <w:rsid w:val="005F371A"/>
    <w:rsid w:val="006B5F74"/>
    <w:rsid w:val="006C1171"/>
    <w:rsid w:val="006E3A68"/>
    <w:rsid w:val="00772DE4"/>
    <w:rsid w:val="008F25C3"/>
    <w:rsid w:val="00913F8E"/>
    <w:rsid w:val="00917679"/>
    <w:rsid w:val="00970A53"/>
    <w:rsid w:val="00971B99"/>
    <w:rsid w:val="009B6D41"/>
    <w:rsid w:val="009D2E13"/>
    <w:rsid w:val="009E628B"/>
    <w:rsid w:val="00A711E2"/>
    <w:rsid w:val="00AB3B47"/>
    <w:rsid w:val="00AE4934"/>
    <w:rsid w:val="00B2323E"/>
    <w:rsid w:val="00B24C1B"/>
    <w:rsid w:val="00C43728"/>
    <w:rsid w:val="00C615E8"/>
    <w:rsid w:val="00D125AD"/>
    <w:rsid w:val="00D81A81"/>
    <w:rsid w:val="00DA1D33"/>
    <w:rsid w:val="00DF72B4"/>
    <w:rsid w:val="00E0329A"/>
    <w:rsid w:val="00E321C9"/>
    <w:rsid w:val="00E35B8B"/>
    <w:rsid w:val="00E72AC7"/>
    <w:rsid w:val="00E804B5"/>
    <w:rsid w:val="00E91443"/>
    <w:rsid w:val="00EC11E5"/>
    <w:rsid w:val="00F304E3"/>
    <w:rsid w:val="00F9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33D92082-C64E-4C97-8196-33E8C12C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760"/>
    <w:rPr>
      <w:sz w:val="24"/>
      <w:szCs w:val="24"/>
    </w:rPr>
  </w:style>
  <w:style w:type="paragraph" w:styleId="1">
    <w:name w:val="heading 1"/>
    <w:basedOn w:val="a"/>
    <w:next w:val="a"/>
    <w:qFormat/>
    <w:rsid w:val="005D7760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D7760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7760"/>
    <w:pPr>
      <w:jc w:val="both"/>
    </w:pPr>
  </w:style>
  <w:style w:type="paragraph" w:styleId="20">
    <w:name w:val="Body Text 2"/>
    <w:basedOn w:val="a"/>
    <w:rsid w:val="005D7760"/>
    <w:pPr>
      <w:jc w:val="center"/>
    </w:pPr>
  </w:style>
  <w:style w:type="paragraph" w:styleId="a4">
    <w:name w:val="Balloon Text"/>
    <w:basedOn w:val="a"/>
    <w:semiHidden/>
    <w:rsid w:val="003804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E62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9E6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                                          Черкасовой Т</vt:lpstr>
    </vt:vector>
  </TitlesOfParts>
  <Company>Администрация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                                          Черкасовой Т</dc:title>
  <dc:creator>Гладкова О.И.</dc:creator>
  <cp:lastModifiedBy>Пользователь Windows</cp:lastModifiedBy>
  <cp:revision>4</cp:revision>
  <cp:lastPrinted>2022-06-17T09:31:00Z</cp:lastPrinted>
  <dcterms:created xsi:type="dcterms:W3CDTF">2021-10-25T09:20:00Z</dcterms:created>
  <dcterms:modified xsi:type="dcterms:W3CDTF">2022-06-17T09:31:00Z</dcterms:modified>
</cp:coreProperties>
</file>